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3679" w14:textId="17D659FA" w:rsidR="001B3B69" w:rsidRDefault="001B3B69" w:rsidP="002E697C"/>
    <w:p w14:paraId="020FEC9B" w14:textId="77777777" w:rsidR="002E697C" w:rsidRDefault="002E697C" w:rsidP="00214A17">
      <w:pPr>
        <w:spacing w:after="240"/>
        <w:jc w:val="center"/>
        <w:rPr>
          <w:rFonts w:ascii="Oswald" w:hAnsi="Oswald"/>
          <w:b/>
          <w:bCs/>
          <w:color w:val="667E76" w:themeColor="accent3"/>
          <w:sz w:val="44"/>
          <w:szCs w:val="44"/>
        </w:rPr>
      </w:pPr>
      <w:r w:rsidRPr="0080074D">
        <w:rPr>
          <w:rFonts w:ascii="Oswald" w:hAnsi="Oswald"/>
          <w:b/>
          <w:bCs/>
          <w:color w:val="667E76" w:themeColor="accent3"/>
          <w:sz w:val="44"/>
          <w:szCs w:val="44"/>
        </w:rPr>
        <w:t>Communiqué de presse</w:t>
      </w:r>
    </w:p>
    <w:p w14:paraId="0F02ADD9" w14:textId="366D5588" w:rsidR="00854357" w:rsidRDefault="00854357" w:rsidP="00854357">
      <w:pPr>
        <w:spacing w:after="0" w:line="300" w:lineRule="atLeast"/>
        <w:jc w:val="center"/>
        <w:rPr>
          <w:rFonts w:ascii="Oswald" w:hAnsi="Oswald"/>
          <w:b/>
          <w:bCs/>
          <w:color w:val="auto"/>
          <w:sz w:val="32"/>
          <w:szCs w:val="32"/>
        </w:rPr>
      </w:pPr>
      <w:r w:rsidRPr="00854357">
        <w:rPr>
          <w:rFonts w:ascii="Oswald" w:hAnsi="Oswald"/>
          <w:b/>
          <w:bCs/>
          <w:color w:val="auto"/>
          <w:sz w:val="32"/>
          <w:szCs w:val="32"/>
        </w:rPr>
        <w:t>Conférences de l’Excellence ESAA, Edition Spéciale Ramadan 202</w:t>
      </w:r>
      <w:r>
        <w:rPr>
          <w:rFonts w:ascii="Oswald" w:hAnsi="Oswald"/>
          <w:b/>
          <w:bCs/>
          <w:color w:val="auto"/>
          <w:sz w:val="32"/>
          <w:szCs w:val="32"/>
        </w:rPr>
        <w:t>4</w:t>
      </w:r>
    </w:p>
    <w:p w14:paraId="403094D7" w14:textId="6624F76D" w:rsidR="00854357" w:rsidRPr="00854357" w:rsidRDefault="00854357" w:rsidP="00854357">
      <w:pPr>
        <w:spacing w:after="0" w:line="300" w:lineRule="atLeast"/>
        <w:jc w:val="center"/>
        <w:rPr>
          <w:rFonts w:ascii="Oswald" w:hAnsi="Oswald"/>
          <w:b/>
          <w:bCs/>
          <w:color w:val="auto"/>
          <w:sz w:val="32"/>
          <w:szCs w:val="32"/>
        </w:rPr>
      </w:pPr>
      <w:r>
        <w:rPr>
          <w:rFonts w:ascii="Oswald" w:hAnsi="Oswald"/>
          <w:b/>
          <w:bCs/>
          <w:color w:val="auto"/>
          <w:sz w:val="32"/>
          <w:szCs w:val="32"/>
        </w:rPr>
        <w:t>Samedi 30/03/2024</w:t>
      </w:r>
    </w:p>
    <w:p w14:paraId="74D40C49" w14:textId="77777777" w:rsidR="00854357" w:rsidRPr="00854357" w:rsidRDefault="00854357" w:rsidP="00854357">
      <w:pPr>
        <w:spacing w:after="0" w:line="300" w:lineRule="atLeast"/>
        <w:rPr>
          <w:rFonts w:ascii="Oswald" w:hAnsi="Oswald"/>
          <w:b/>
          <w:bCs/>
          <w:color w:val="auto"/>
          <w:sz w:val="22"/>
        </w:rPr>
      </w:pPr>
    </w:p>
    <w:p w14:paraId="79D6AC02" w14:textId="6F0D77E7" w:rsidR="003D5786" w:rsidRPr="00926A54" w:rsidRDefault="00854357" w:rsidP="00854357">
      <w:pPr>
        <w:spacing w:after="0" w:line="300" w:lineRule="atLeast"/>
        <w:rPr>
          <w:rFonts w:ascii="Oswald" w:hAnsi="Oswald"/>
          <w:color w:val="auto"/>
          <w:sz w:val="22"/>
        </w:rPr>
      </w:pPr>
      <w:r w:rsidRPr="00926A54">
        <w:rPr>
          <w:rFonts w:ascii="Oswald" w:hAnsi="Oswald"/>
          <w:b/>
          <w:bCs/>
          <w:color w:val="auto"/>
          <w:sz w:val="22"/>
        </w:rPr>
        <w:t xml:space="preserve">Alger, le </w:t>
      </w:r>
      <w:r w:rsidR="00DB7389" w:rsidRPr="00926A54">
        <w:rPr>
          <w:rFonts w:ascii="Oswald" w:hAnsi="Oswald"/>
          <w:b/>
          <w:bCs/>
          <w:color w:val="auto"/>
          <w:sz w:val="22"/>
        </w:rPr>
        <w:t>26/03/2024</w:t>
      </w:r>
      <w:r w:rsidRPr="00926A54">
        <w:rPr>
          <w:rFonts w:ascii="Oswald" w:hAnsi="Oswald"/>
          <w:color w:val="auto"/>
          <w:sz w:val="22"/>
        </w:rPr>
        <w:t xml:space="preserve"> - L'École Supérieure Algérienne des Affaires (ESAA) organise une édition spéciale </w:t>
      </w:r>
      <w:bookmarkStart w:id="0" w:name="_Hlk162348383"/>
      <w:r w:rsidRPr="00926A54">
        <w:rPr>
          <w:rFonts w:ascii="Oswald" w:hAnsi="Oswald"/>
          <w:color w:val="auto"/>
          <w:sz w:val="22"/>
        </w:rPr>
        <w:t xml:space="preserve">Conférences de l'Excellence ESAA, intitulée « </w:t>
      </w:r>
      <w:r w:rsidR="00BE26CE" w:rsidRPr="00926A54">
        <w:rPr>
          <w:rFonts w:ascii="Oswald" w:hAnsi="Oswald"/>
          <w:color w:val="auto"/>
          <w:sz w:val="22"/>
        </w:rPr>
        <w:t>l'andalous</w:t>
      </w:r>
      <w:r w:rsidR="00A86B98" w:rsidRPr="00926A54">
        <w:rPr>
          <w:rFonts w:ascii="Oswald" w:hAnsi="Oswald"/>
          <w:color w:val="auto"/>
          <w:sz w:val="22"/>
        </w:rPr>
        <w:t xml:space="preserve">, une valse à mille temps/tons, art et </w:t>
      </w:r>
      <w:r w:rsidR="00521F9F" w:rsidRPr="00926A54">
        <w:rPr>
          <w:rFonts w:ascii="Oswald" w:hAnsi="Oswald"/>
          <w:color w:val="auto"/>
          <w:sz w:val="22"/>
        </w:rPr>
        <w:t>histoire »</w:t>
      </w:r>
      <w:r w:rsidRPr="00926A54">
        <w:rPr>
          <w:rFonts w:ascii="Oswald" w:hAnsi="Oswald"/>
          <w:color w:val="auto"/>
          <w:sz w:val="22"/>
        </w:rPr>
        <w:t xml:space="preserve">, </w:t>
      </w:r>
      <w:bookmarkEnd w:id="0"/>
      <w:r w:rsidRPr="00926A54">
        <w:rPr>
          <w:rFonts w:ascii="Oswald" w:hAnsi="Oswald"/>
          <w:color w:val="auto"/>
          <w:sz w:val="22"/>
        </w:rPr>
        <w:t xml:space="preserve">le </w:t>
      </w:r>
      <w:r w:rsidR="00A86B98" w:rsidRPr="00926A54">
        <w:rPr>
          <w:rFonts w:ascii="Oswald" w:hAnsi="Oswald"/>
          <w:b/>
          <w:bCs/>
          <w:color w:val="auto"/>
          <w:sz w:val="22"/>
        </w:rPr>
        <w:t>samedi 30/03/2024 à partir de 20h</w:t>
      </w:r>
      <w:r w:rsidR="003D5786" w:rsidRPr="00926A54">
        <w:rPr>
          <w:rFonts w:ascii="Oswald" w:hAnsi="Oswald"/>
          <w:color w:val="auto"/>
          <w:sz w:val="22"/>
        </w:rPr>
        <w:t>, à</w:t>
      </w:r>
      <w:r w:rsidRPr="00926A54">
        <w:rPr>
          <w:rFonts w:ascii="Oswald" w:hAnsi="Oswald"/>
          <w:color w:val="auto"/>
          <w:sz w:val="22"/>
        </w:rPr>
        <w:t xml:space="preserve"> l'auditorium de l'école</w:t>
      </w:r>
      <w:r w:rsidR="003D5786" w:rsidRPr="00926A54">
        <w:rPr>
          <w:rFonts w:ascii="Oswald" w:hAnsi="Oswald"/>
          <w:color w:val="auto"/>
          <w:sz w:val="22"/>
        </w:rPr>
        <w:t>, sise à Mohammadia</w:t>
      </w:r>
      <w:r w:rsidRPr="00926A54">
        <w:rPr>
          <w:rFonts w:ascii="Oswald" w:hAnsi="Oswald"/>
          <w:color w:val="auto"/>
          <w:sz w:val="22"/>
        </w:rPr>
        <w:t xml:space="preserve">. </w:t>
      </w:r>
    </w:p>
    <w:p w14:paraId="63F59746" w14:textId="77777777" w:rsidR="003D5786" w:rsidRPr="00926A54" w:rsidRDefault="003D5786" w:rsidP="00854357">
      <w:pPr>
        <w:spacing w:after="0" w:line="300" w:lineRule="atLeast"/>
        <w:rPr>
          <w:rFonts w:ascii="Oswald" w:hAnsi="Oswald"/>
          <w:color w:val="auto"/>
          <w:sz w:val="22"/>
        </w:rPr>
      </w:pPr>
    </w:p>
    <w:p w14:paraId="77448920" w14:textId="4B796680" w:rsidR="003563BA" w:rsidRPr="00926A54" w:rsidRDefault="00854357" w:rsidP="00854357">
      <w:pPr>
        <w:spacing w:after="0" w:line="300" w:lineRule="atLeast"/>
        <w:rPr>
          <w:rFonts w:ascii="Oswald" w:hAnsi="Oswald"/>
          <w:color w:val="auto"/>
          <w:sz w:val="22"/>
        </w:rPr>
      </w:pPr>
      <w:r w:rsidRPr="00926A54">
        <w:rPr>
          <w:rFonts w:ascii="Oswald" w:hAnsi="Oswald"/>
          <w:color w:val="auto"/>
          <w:sz w:val="22"/>
        </w:rPr>
        <w:t>Cet événement culturel et artistique</w:t>
      </w:r>
      <w:r w:rsidR="004C0825" w:rsidRPr="00926A54">
        <w:rPr>
          <w:rFonts w:ascii="Oswald" w:hAnsi="Oswald"/>
          <w:color w:val="auto"/>
          <w:sz w:val="22"/>
        </w:rPr>
        <w:t xml:space="preserve"> est ouvert au grand public</w:t>
      </w:r>
      <w:r w:rsidR="005A43C9" w:rsidRPr="00926A54">
        <w:rPr>
          <w:rFonts w:ascii="Oswald" w:hAnsi="Oswald"/>
          <w:color w:val="auto"/>
          <w:sz w:val="22"/>
        </w:rPr>
        <w:t xml:space="preserve">. Il </w:t>
      </w:r>
      <w:r w:rsidRPr="00926A54">
        <w:rPr>
          <w:rFonts w:ascii="Oswald" w:hAnsi="Oswald"/>
          <w:color w:val="auto"/>
          <w:sz w:val="22"/>
        </w:rPr>
        <w:t xml:space="preserve">mettra à l’honneur </w:t>
      </w:r>
      <w:r w:rsidR="00CC32AE" w:rsidRPr="00926A54">
        <w:rPr>
          <w:rFonts w:ascii="Oswald" w:hAnsi="Oswald"/>
          <w:color w:val="auto"/>
          <w:sz w:val="22"/>
        </w:rPr>
        <w:t>le patrimoine algérien</w:t>
      </w:r>
      <w:r w:rsidR="007B3E39" w:rsidRPr="00926A54">
        <w:rPr>
          <w:rFonts w:ascii="Oswald" w:hAnsi="Oswald"/>
          <w:color w:val="auto"/>
          <w:sz w:val="22"/>
        </w:rPr>
        <w:t xml:space="preserve">, avec la participation </w:t>
      </w:r>
      <w:r w:rsidR="003563BA" w:rsidRPr="00926A54">
        <w:rPr>
          <w:rFonts w:ascii="Oswald" w:hAnsi="Oswald"/>
          <w:color w:val="auto"/>
          <w:sz w:val="22"/>
        </w:rPr>
        <w:t>des grands artistes</w:t>
      </w:r>
      <w:r w:rsidR="002164A6" w:rsidRPr="00926A54">
        <w:rPr>
          <w:rFonts w:ascii="Oswald" w:hAnsi="Oswald"/>
          <w:color w:val="auto"/>
          <w:sz w:val="22"/>
        </w:rPr>
        <w:t xml:space="preserve"> ;</w:t>
      </w:r>
      <w:r w:rsidR="003563BA" w:rsidRPr="00926A54">
        <w:rPr>
          <w:rFonts w:ascii="Oswald" w:hAnsi="Oswald"/>
          <w:color w:val="auto"/>
          <w:sz w:val="22"/>
        </w:rPr>
        <w:t xml:space="preserve"> </w:t>
      </w:r>
      <w:proofErr w:type="spellStart"/>
      <w:r w:rsidR="004C62E7" w:rsidRPr="00926A54">
        <w:rPr>
          <w:rFonts w:ascii="Oswald" w:hAnsi="Oswald"/>
          <w:color w:val="auto"/>
          <w:sz w:val="22"/>
        </w:rPr>
        <w:t>Nour-Eddine</w:t>
      </w:r>
      <w:proofErr w:type="spellEnd"/>
      <w:r w:rsidR="004C62E7" w:rsidRPr="00926A54">
        <w:rPr>
          <w:rFonts w:ascii="Oswald" w:hAnsi="Oswald"/>
          <w:color w:val="auto"/>
          <w:sz w:val="22"/>
        </w:rPr>
        <w:t xml:space="preserve"> SAOUDI</w:t>
      </w:r>
      <w:r w:rsidR="00160AF5" w:rsidRPr="00926A54">
        <w:rPr>
          <w:rFonts w:ascii="Oswald" w:hAnsi="Oswald"/>
          <w:color w:val="auto"/>
          <w:sz w:val="22"/>
        </w:rPr>
        <w:t xml:space="preserve">, </w:t>
      </w:r>
      <w:r w:rsidR="00177EDD" w:rsidRPr="00926A54">
        <w:rPr>
          <w:rFonts w:ascii="Oswald" w:hAnsi="Oswald"/>
          <w:color w:val="auto"/>
          <w:sz w:val="22"/>
        </w:rPr>
        <w:t>Grand m</w:t>
      </w:r>
      <w:r w:rsidR="00DA00B9" w:rsidRPr="00926A54">
        <w:rPr>
          <w:rFonts w:ascii="Oswald" w:hAnsi="Oswald"/>
          <w:color w:val="auto"/>
          <w:sz w:val="22"/>
        </w:rPr>
        <w:t>aitre d</w:t>
      </w:r>
      <w:r w:rsidR="00177EDD" w:rsidRPr="00926A54">
        <w:rPr>
          <w:rFonts w:ascii="Oswald" w:hAnsi="Oswald"/>
          <w:color w:val="auto"/>
          <w:sz w:val="22"/>
        </w:rPr>
        <w:t>e la musique</w:t>
      </w:r>
      <w:r w:rsidR="00DA00B9" w:rsidRPr="00926A54">
        <w:rPr>
          <w:rFonts w:ascii="Oswald" w:hAnsi="Oswald"/>
          <w:color w:val="auto"/>
          <w:sz w:val="22"/>
        </w:rPr>
        <w:t xml:space="preserve"> andalou</w:t>
      </w:r>
      <w:r w:rsidR="00177EDD" w:rsidRPr="00926A54">
        <w:rPr>
          <w:rFonts w:ascii="Oswald" w:hAnsi="Oswald"/>
          <w:color w:val="auto"/>
          <w:sz w:val="22"/>
        </w:rPr>
        <w:t>se</w:t>
      </w:r>
      <w:r w:rsidR="00DA00B9" w:rsidRPr="00926A54">
        <w:rPr>
          <w:rFonts w:ascii="Oswald" w:hAnsi="Oswald"/>
          <w:color w:val="auto"/>
          <w:sz w:val="22"/>
        </w:rPr>
        <w:t xml:space="preserve"> </w:t>
      </w:r>
      <w:r w:rsidR="004C62E7" w:rsidRPr="00926A54">
        <w:rPr>
          <w:rFonts w:ascii="Oswald" w:hAnsi="Oswald"/>
          <w:color w:val="auto"/>
          <w:sz w:val="22"/>
        </w:rPr>
        <w:t>et Mustapha ADANE</w:t>
      </w:r>
      <w:r w:rsidR="004C62E7" w:rsidRPr="00926A54">
        <w:rPr>
          <w:rFonts w:ascii="Oswald" w:hAnsi="Oswald"/>
          <w:color w:val="auto"/>
          <w:sz w:val="22"/>
        </w:rPr>
        <w:t>,</w:t>
      </w:r>
      <w:r w:rsidR="00DA00B9" w:rsidRPr="00926A54">
        <w:rPr>
          <w:rFonts w:ascii="Oswald" w:hAnsi="Oswald"/>
          <w:color w:val="auto"/>
          <w:sz w:val="22"/>
        </w:rPr>
        <w:t xml:space="preserve"> </w:t>
      </w:r>
      <w:r w:rsidR="009C4859" w:rsidRPr="00926A54">
        <w:rPr>
          <w:rFonts w:ascii="Oswald" w:hAnsi="Oswald"/>
          <w:color w:val="auto"/>
          <w:sz w:val="22"/>
        </w:rPr>
        <w:t>doyens des artistes peintes algériens</w:t>
      </w:r>
      <w:r w:rsidR="004C62E7" w:rsidRPr="00926A54">
        <w:rPr>
          <w:rFonts w:ascii="Oswald" w:hAnsi="Oswald"/>
          <w:color w:val="auto"/>
          <w:sz w:val="22"/>
        </w:rPr>
        <w:t xml:space="preserve">. </w:t>
      </w:r>
    </w:p>
    <w:p w14:paraId="06083164" w14:textId="77777777" w:rsidR="003563BA" w:rsidRPr="00926A54" w:rsidRDefault="003563BA" w:rsidP="00854357">
      <w:pPr>
        <w:spacing w:after="0" w:line="300" w:lineRule="atLeast"/>
        <w:rPr>
          <w:rFonts w:ascii="Oswald" w:hAnsi="Oswald"/>
          <w:color w:val="auto"/>
          <w:sz w:val="22"/>
        </w:rPr>
      </w:pPr>
    </w:p>
    <w:p w14:paraId="300A753F" w14:textId="77777777" w:rsidR="004B7DF8" w:rsidRPr="00926A54" w:rsidRDefault="004B7DF8" w:rsidP="004B7DF8">
      <w:pPr>
        <w:spacing w:after="0" w:line="300" w:lineRule="atLeast"/>
        <w:rPr>
          <w:rFonts w:ascii="Oswald" w:hAnsi="Oswald"/>
          <w:color w:val="auto"/>
          <w:sz w:val="22"/>
        </w:rPr>
      </w:pPr>
      <w:r w:rsidRPr="00926A54">
        <w:rPr>
          <w:rFonts w:ascii="Oswald" w:hAnsi="Oswald"/>
          <w:color w:val="auto"/>
          <w:sz w:val="22"/>
        </w:rPr>
        <w:t xml:space="preserve">Au programme de la soirée ramadanesque ESAA : </w:t>
      </w:r>
    </w:p>
    <w:p w14:paraId="1C40B2ED" w14:textId="7A12085A" w:rsidR="004B7DF8" w:rsidRPr="00926A54" w:rsidRDefault="004B7DF8" w:rsidP="004B7DF8">
      <w:pPr>
        <w:pStyle w:val="Paragraphedeliste"/>
        <w:numPr>
          <w:ilvl w:val="0"/>
          <w:numId w:val="9"/>
        </w:numPr>
        <w:spacing w:line="300" w:lineRule="atLeast"/>
        <w:rPr>
          <w:rFonts w:ascii="Oswald" w:hAnsi="Oswald"/>
          <w:sz w:val="22"/>
        </w:rPr>
      </w:pPr>
      <w:r w:rsidRPr="00926A54">
        <w:rPr>
          <w:rFonts w:ascii="Oswald" w:hAnsi="Oswald"/>
          <w:sz w:val="22"/>
        </w:rPr>
        <w:t xml:space="preserve">20h-21h30 : </w:t>
      </w:r>
      <w:r w:rsidR="00F75C22" w:rsidRPr="00926A54">
        <w:rPr>
          <w:rFonts w:ascii="Oswald" w:hAnsi="Oswald"/>
          <w:sz w:val="22"/>
        </w:rPr>
        <w:tab/>
      </w:r>
      <w:r w:rsidR="00F75C22" w:rsidRPr="00926A54">
        <w:rPr>
          <w:rFonts w:ascii="Oswald" w:hAnsi="Oswald"/>
          <w:sz w:val="22"/>
        </w:rPr>
        <w:tab/>
        <w:t>E</w:t>
      </w:r>
      <w:r w:rsidRPr="00926A54">
        <w:rPr>
          <w:rFonts w:ascii="Oswald" w:hAnsi="Oswald"/>
          <w:sz w:val="22"/>
        </w:rPr>
        <w:t xml:space="preserve">xposition et vernissage des </w:t>
      </w:r>
      <w:r w:rsidR="00F75C22" w:rsidRPr="00926A54">
        <w:rPr>
          <w:rFonts w:ascii="Oswald" w:hAnsi="Oswald"/>
          <w:sz w:val="22"/>
        </w:rPr>
        <w:t>œuvres</w:t>
      </w:r>
      <w:r w:rsidRPr="00926A54">
        <w:rPr>
          <w:rFonts w:ascii="Oswald" w:hAnsi="Oswald"/>
          <w:sz w:val="22"/>
        </w:rPr>
        <w:t xml:space="preserve"> d'art de l'Artiste Mustapha ADANE.</w:t>
      </w:r>
    </w:p>
    <w:p w14:paraId="791CFB0C" w14:textId="7E000692" w:rsidR="004B7DF8" w:rsidRPr="00926A54" w:rsidRDefault="004B7DF8" w:rsidP="004B7DF8">
      <w:pPr>
        <w:pStyle w:val="Paragraphedeliste"/>
        <w:numPr>
          <w:ilvl w:val="0"/>
          <w:numId w:val="9"/>
        </w:numPr>
        <w:spacing w:line="300" w:lineRule="atLeast"/>
        <w:rPr>
          <w:rFonts w:ascii="Oswald" w:hAnsi="Oswald"/>
          <w:sz w:val="22"/>
        </w:rPr>
      </w:pPr>
      <w:r w:rsidRPr="00926A54">
        <w:rPr>
          <w:rFonts w:ascii="Oswald" w:hAnsi="Oswald"/>
          <w:sz w:val="22"/>
        </w:rPr>
        <w:t xml:space="preserve">21h45-22h15 : </w:t>
      </w:r>
      <w:r w:rsidR="00F75C22" w:rsidRPr="00926A54">
        <w:rPr>
          <w:rFonts w:ascii="Oswald" w:hAnsi="Oswald"/>
          <w:sz w:val="22"/>
        </w:rPr>
        <w:tab/>
      </w:r>
      <w:r w:rsidR="00BF2494">
        <w:rPr>
          <w:rFonts w:ascii="Oswald" w:hAnsi="Oswald"/>
          <w:sz w:val="22"/>
          <w:rtl/>
        </w:rPr>
        <w:tab/>
      </w:r>
      <w:r w:rsidRPr="00926A54">
        <w:rPr>
          <w:rFonts w:ascii="Oswald" w:hAnsi="Oswald"/>
          <w:sz w:val="22"/>
        </w:rPr>
        <w:t xml:space="preserve">Conférence de l'Artiste </w:t>
      </w:r>
      <w:proofErr w:type="spellStart"/>
      <w:r w:rsidRPr="00926A54">
        <w:rPr>
          <w:rFonts w:ascii="Oswald" w:hAnsi="Oswald"/>
          <w:sz w:val="22"/>
        </w:rPr>
        <w:t>Nour-redine</w:t>
      </w:r>
      <w:proofErr w:type="spellEnd"/>
      <w:r w:rsidRPr="00926A54">
        <w:rPr>
          <w:rFonts w:ascii="Oswald" w:hAnsi="Oswald"/>
          <w:sz w:val="22"/>
        </w:rPr>
        <w:t xml:space="preserve"> SAOUDI</w:t>
      </w:r>
    </w:p>
    <w:p w14:paraId="67D7EA1A" w14:textId="62091D07" w:rsidR="004B7DF8" w:rsidRPr="00926A54" w:rsidRDefault="004B7DF8" w:rsidP="004B7DF8">
      <w:pPr>
        <w:pStyle w:val="Paragraphedeliste"/>
        <w:numPr>
          <w:ilvl w:val="0"/>
          <w:numId w:val="9"/>
        </w:numPr>
        <w:spacing w:line="300" w:lineRule="atLeast"/>
        <w:rPr>
          <w:rFonts w:ascii="Oswald" w:hAnsi="Oswald"/>
          <w:sz w:val="22"/>
        </w:rPr>
      </w:pPr>
      <w:r w:rsidRPr="00926A54">
        <w:rPr>
          <w:rFonts w:ascii="Oswald" w:hAnsi="Oswald"/>
          <w:sz w:val="22"/>
        </w:rPr>
        <w:t xml:space="preserve">22h30-23h15 : </w:t>
      </w:r>
      <w:r w:rsidR="00F75C22" w:rsidRPr="00926A54">
        <w:rPr>
          <w:rFonts w:ascii="Oswald" w:hAnsi="Oswald"/>
          <w:sz w:val="22"/>
        </w:rPr>
        <w:tab/>
      </w:r>
      <w:r w:rsidR="00BF2494">
        <w:rPr>
          <w:rFonts w:ascii="Oswald" w:hAnsi="Oswald"/>
          <w:sz w:val="22"/>
          <w:rtl/>
        </w:rPr>
        <w:tab/>
      </w:r>
      <w:r w:rsidRPr="00926A54">
        <w:rPr>
          <w:rFonts w:ascii="Oswald" w:hAnsi="Oswald"/>
          <w:sz w:val="22"/>
        </w:rPr>
        <w:t xml:space="preserve">Master Class de l'Artiste </w:t>
      </w:r>
      <w:proofErr w:type="spellStart"/>
      <w:r w:rsidRPr="00926A54">
        <w:rPr>
          <w:rFonts w:ascii="Oswald" w:hAnsi="Oswald"/>
          <w:sz w:val="22"/>
        </w:rPr>
        <w:t>Nour-redine</w:t>
      </w:r>
      <w:proofErr w:type="spellEnd"/>
      <w:r w:rsidRPr="00926A54">
        <w:rPr>
          <w:rFonts w:ascii="Oswald" w:hAnsi="Oswald"/>
          <w:sz w:val="22"/>
        </w:rPr>
        <w:t xml:space="preserve"> SAOUDI.</w:t>
      </w:r>
    </w:p>
    <w:p w14:paraId="030715DB" w14:textId="77777777" w:rsidR="004B7DF8" w:rsidRPr="00926A54" w:rsidRDefault="004B7DF8" w:rsidP="00854357">
      <w:pPr>
        <w:spacing w:after="0" w:line="300" w:lineRule="atLeast"/>
        <w:rPr>
          <w:rFonts w:ascii="Oswald" w:hAnsi="Oswald"/>
          <w:color w:val="auto"/>
          <w:sz w:val="22"/>
        </w:rPr>
      </w:pPr>
    </w:p>
    <w:p w14:paraId="660C70CF" w14:textId="17B9703B" w:rsidR="003563BA" w:rsidRPr="00926A54" w:rsidRDefault="00F75C22" w:rsidP="00854357">
      <w:pPr>
        <w:spacing w:after="0" w:line="300" w:lineRule="atLeast"/>
        <w:rPr>
          <w:rFonts w:ascii="Oswald" w:hAnsi="Oswald"/>
          <w:color w:val="auto"/>
          <w:sz w:val="22"/>
        </w:rPr>
      </w:pPr>
      <w:r w:rsidRPr="00926A54">
        <w:rPr>
          <w:rFonts w:ascii="Oswald" w:hAnsi="Oswald"/>
          <w:color w:val="auto"/>
          <w:sz w:val="22"/>
        </w:rPr>
        <w:t>Le v</w:t>
      </w:r>
      <w:r w:rsidR="003563BA" w:rsidRPr="00926A54">
        <w:rPr>
          <w:rFonts w:ascii="Oswald" w:hAnsi="Oswald"/>
          <w:color w:val="auto"/>
          <w:sz w:val="22"/>
        </w:rPr>
        <w:t xml:space="preserve">ernissage </w:t>
      </w:r>
      <w:r w:rsidRPr="00926A54">
        <w:rPr>
          <w:rFonts w:ascii="Oswald" w:hAnsi="Oswald"/>
          <w:color w:val="auto"/>
          <w:sz w:val="22"/>
        </w:rPr>
        <w:t>/</w:t>
      </w:r>
      <w:r w:rsidR="003563BA" w:rsidRPr="00926A54">
        <w:rPr>
          <w:rFonts w:ascii="Oswald" w:hAnsi="Oswald"/>
          <w:color w:val="auto"/>
          <w:sz w:val="22"/>
        </w:rPr>
        <w:t xml:space="preserve"> exposition </w:t>
      </w:r>
      <w:r w:rsidRPr="00926A54">
        <w:rPr>
          <w:rFonts w:ascii="Oswald" w:hAnsi="Oswald"/>
          <w:color w:val="auto"/>
          <w:sz w:val="22"/>
        </w:rPr>
        <w:t xml:space="preserve">sera </w:t>
      </w:r>
      <w:r w:rsidR="003563BA" w:rsidRPr="00926A54">
        <w:rPr>
          <w:rFonts w:ascii="Oswald" w:hAnsi="Oswald"/>
          <w:color w:val="auto"/>
          <w:sz w:val="22"/>
        </w:rPr>
        <w:t xml:space="preserve">dédiés à </w:t>
      </w:r>
      <w:r w:rsidR="009C4859" w:rsidRPr="00926A54">
        <w:rPr>
          <w:rFonts w:ascii="Oswald" w:hAnsi="Oswald"/>
          <w:color w:val="auto"/>
          <w:sz w:val="22"/>
        </w:rPr>
        <w:t>l'artiste</w:t>
      </w:r>
      <w:r w:rsidR="003563BA" w:rsidRPr="00926A54">
        <w:rPr>
          <w:rFonts w:ascii="Oswald" w:hAnsi="Oswald"/>
          <w:color w:val="auto"/>
          <w:sz w:val="22"/>
        </w:rPr>
        <w:t xml:space="preserve"> Mustapha ADANE. Il est sculpteur, céramiste, designer et architecte de l’intérieur. Il présentera à cette occasion ses travaux qui représentent l’intensité et la richesse de ses œuvres. Il est également l’un des fondateurs du groupe AOUCHEM en 1967.</w:t>
      </w:r>
    </w:p>
    <w:p w14:paraId="60746BCA" w14:textId="77777777" w:rsidR="003563BA" w:rsidRPr="00926A54" w:rsidRDefault="003563BA" w:rsidP="00854357">
      <w:pPr>
        <w:spacing w:after="0" w:line="300" w:lineRule="atLeast"/>
        <w:rPr>
          <w:rFonts w:ascii="Oswald" w:hAnsi="Oswald"/>
          <w:color w:val="auto"/>
          <w:sz w:val="22"/>
        </w:rPr>
      </w:pPr>
    </w:p>
    <w:p w14:paraId="362A148F" w14:textId="4CC6BF26" w:rsidR="007B3E39" w:rsidRPr="00926A54" w:rsidRDefault="001E16C9" w:rsidP="00854357">
      <w:pPr>
        <w:spacing w:after="0" w:line="300" w:lineRule="atLeast"/>
        <w:rPr>
          <w:rFonts w:ascii="Oswald" w:hAnsi="Oswald"/>
          <w:color w:val="auto"/>
          <w:sz w:val="22"/>
        </w:rPr>
      </w:pPr>
      <w:r w:rsidRPr="00926A54">
        <w:rPr>
          <w:rFonts w:ascii="Oswald" w:hAnsi="Oswald"/>
          <w:color w:val="auto"/>
          <w:sz w:val="22"/>
        </w:rPr>
        <w:t xml:space="preserve">La </w:t>
      </w:r>
      <w:r w:rsidRPr="00926A54">
        <w:rPr>
          <w:rFonts w:ascii="Oswald" w:hAnsi="Oswald"/>
          <w:color w:val="auto"/>
          <w:sz w:val="22"/>
        </w:rPr>
        <w:t xml:space="preserve">Conférence de l'Excellence ESAA, intitulée « l'andalous, une valse à mille temps/tons, art et histoire </w:t>
      </w:r>
      <w:r w:rsidRPr="00926A54">
        <w:rPr>
          <w:rFonts w:ascii="Oswald" w:hAnsi="Oswald"/>
          <w:color w:val="auto"/>
          <w:sz w:val="22"/>
        </w:rPr>
        <w:t>sera animée par</w:t>
      </w:r>
      <w:r w:rsidR="007B3E39" w:rsidRPr="00926A54">
        <w:rPr>
          <w:rFonts w:ascii="Oswald" w:hAnsi="Oswald"/>
          <w:color w:val="auto"/>
          <w:sz w:val="22"/>
        </w:rPr>
        <w:t xml:space="preserve"> </w:t>
      </w:r>
      <w:proofErr w:type="spellStart"/>
      <w:r w:rsidR="005D45F3" w:rsidRPr="00926A54">
        <w:rPr>
          <w:rFonts w:ascii="Oswald" w:hAnsi="Oswald"/>
          <w:color w:val="auto"/>
          <w:sz w:val="22"/>
        </w:rPr>
        <w:t>Nour-redine</w:t>
      </w:r>
      <w:proofErr w:type="spellEnd"/>
      <w:r w:rsidR="003B725B" w:rsidRPr="00926A54">
        <w:rPr>
          <w:rFonts w:ascii="Oswald" w:hAnsi="Oswald"/>
          <w:color w:val="auto"/>
          <w:sz w:val="22"/>
        </w:rPr>
        <w:t xml:space="preserve"> SAOUDI, une figure emblématique de la musique arabo-</w:t>
      </w:r>
      <w:r w:rsidR="004751ED" w:rsidRPr="00926A54">
        <w:rPr>
          <w:rFonts w:ascii="Oswald" w:hAnsi="Oswald"/>
          <w:color w:val="auto"/>
          <w:sz w:val="22"/>
        </w:rPr>
        <w:t xml:space="preserve">andalou et des </w:t>
      </w:r>
      <w:proofErr w:type="spellStart"/>
      <w:r w:rsidR="004751ED" w:rsidRPr="00926A54">
        <w:rPr>
          <w:rFonts w:ascii="Oswald" w:hAnsi="Oswald"/>
          <w:color w:val="auto"/>
          <w:sz w:val="22"/>
        </w:rPr>
        <w:t>Noubates</w:t>
      </w:r>
      <w:proofErr w:type="spellEnd"/>
      <w:r w:rsidR="004751ED" w:rsidRPr="00926A54">
        <w:rPr>
          <w:rFonts w:ascii="Oswald" w:hAnsi="Oswald"/>
          <w:color w:val="auto"/>
          <w:sz w:val="22"/>
        </w:rPr>
        <w:t>. Ancien directeur de l'Opéra d'Alger</w:t>
      </w:r>
      <w:r w:rsidR="00D239A9" w:rsidRPr="00926A54">
        <w:rPr>
          <w:rFonts w:ascii="Oswald" w:hAnsi="Oswald"/>
          <w:color w:val="auto"/>
          <w:sz w:val="22"/>
        </w:rPr>
        <w:t xml:space="preserve"> et élèves des derniers Grands maitres </w:t>
      </w:r>
      <w:r w:rsidR="008A606E" w:rsidRPr="00926A54">
        <w:rPr>
          <w:rFonts w:ascii="Oswald" w:hAnsi="Oswald"/>
          <w:color w:val="auto"/>
          <w:sz w:val="22"/>
        </w:rPr>
        <w:t>de l'Ecole algéroise d'</w:t>
      </w:r>
      <w:r w:rsidR="007530F3" w:rsidRPr="00926A54">
        <w:rPr>
          <w:rFonts w:ascii="Oswald" w:hAnsi="Oswald"/>
          <w:color w:val="auto"/>
          <w:sz w:val="22"/>
        </w:rPr>
        <w:t>A</w:t>
      </w:r>
      <w:r w:rsidR="008A606E" w:rsidRPr="00926A54">
        <w:rPr>
          <w:rFonts w:ascii="Oswald" w:hAnsi="Oswald"/>
          <w:color w:val="auto"/>
          <w:sz w:val="22"/>
        </w:rPr>
        <w:t>ndalou</w:t>
      </w:r>
      <w:r w:rsidR="007D7326" w:rsidRPr="00926A54">
        <w:rPr>
          <w:rFonts w:ascii="Oswald" w:hAnsi="Oswald"/>
          <w:color w:val="auto"/>
          <w:sz w:val="22"/>
        </w:rPr>
        <w:t xml:space="preserve">, il exposera également le lien dynamique entre les styles musicaux </w:t>
      </w:r>
      <w:r w:rsidR="0004227C" w:rsidRPr="00926A54">
        <w:rPr>
          <w:rFonts w:ascii="Oswald" w:hAnsi="Oswald"/>
          <w:color w:val="auto"/>
          <w:sz w:val="22"/>
        </w:rPr>
        <w:t>algériens et le patrimoine andalou.</w:t>
      </w:r>
    </w:p>
    <w:p w14:paraId="72A8B449" w14:textId="77777777" w:rsidR="00ED4CA4" w:rsidRPr="00926A54" w:rsidRDefault="00ED4CA4" w:rsidP="00854357">
      <w:pPr>
        <w:spacing w:after="0" w:line="300" w:lineRule="atLeast"/>
        <w:rPr>
          <w:rFonts w:ascii="Oswald" w:hAnsi="Oswald"/>
          <w:color w:val="auto"/>
          <w:sz w:val="22"/>
        </w:rPr>
      </w:pPr>
    </w:p>
    <w:p w14:paraId="07D38B0D" w14:textId="00CC0C4E" w:rsidR="00651FB4" w:rsidRPr="00926A54" w:rsidRDefault="007F6CD5" w:rsidP="008C677D">
      <w:pPr>
        <w:spacing w:after="0" w:line="300" w:lineRule="atLeast"/>
        <w:jc w:val="left"/>
        <w:rPr>
          <w:rFonts w:ascii="Oswald" w:hAnsi="Oswald"/>
          <w:color w:val="auto"/>
          <w:sz w:val="22"/>
        </w:rPr>
      </w:pPr>
      <w:r w:rsidRPr="00926A54">
        <w:rPr>
          <w:rFonts w:ascii="Oswald" w:hAnsi="Oswald"/>
          <w:color w:val="auto"/>
          <w:sz w:val="22"/>
        </w:rPr>
        <w:t>L'invitation est ouverte au public</w:t>
      </w:r>
      <w:r w:rsidR="001B248C" w:rsidRPr="00926A54">
        <w:rPr>
          <w:rFonts w:ascii="Oswald" w:hAnsi="Oswald"/>
          <w:color w:val="auto"/>
          <w:sz w:val="22"/>
        </w:rPr>
        <w:t xml:space="preserve"> sur inscription </w:t>
      </w:r>
      <w:r w:rsidRPr="00926A54">
        <w:rPr>
          <w:rFonts w:ascii="Oswald" w:hAnsi="Oswald"/>
          <w:color w:val="auto"/>
          <w:sz w:val="22"/>
        </w:rPr>
        <w:t>via le lien</w:t>
      </w:r>
      <w:r w:rsidR="003F5203" w:rsidRPr="00926A54">
        <w:rPr>
          <w:rFonts w:ascii="Oswald" w:hAnsi="Oswald"/>
          <w:color w:val="auto"/>
          <w:sz w:val="22"/>
        </w:rPr>
        <w:t xml:space="preserve"> posté sur nos réseaux sociaux</w:t>
      </w:r>
      <w:r w:rsidRPr="00926A54">
        <w:rPr>
          <w:rFonts w:ascii="Oswald" w:hAnsi="Oswald"/>
          <w:color w:val="auto"/>
          <w:sz w:val="22"/>
        </w:rPr>
        <w:t xml:space="preserve"> :</w:t>
      </w:r>
      <w:r w:rsidR="008C677D" w:rsidRPr="00926A54">
        <w:rPr>
          <w:rFonts w:ascii="Oswald" w:hAnsi="Oswald"/>
          <w:color w:val="auto"/>
          <w:sz w:val="22"/>
        </w:rPr>
        <w:t xml:space="preserve"> </w:t>
      </w:r>
      <w:hyperlink r:id="rId12" w:history="1">
        <w:r w:rsidR="00B1085C" w:rsidRPr="00926A54">
          <w:rPr>
            <w:rStyle w:val="Lienhypertexte"/>
            <w:rFonts w:ascii="Oswald" w:hAnsi="Oswald"/>
            <w:sz w:val="22"/>
          </w:rPr>
          <w:t>https://bit.ly/3xaNmrr</w:t>
        </w:r>
      </w:hyperlink>
    </w:p>
    <w:p w14:paraId="201AFFCE" w14:textId="4E8F1478" w:rsidR="00B1085C" w:rsidRDefault="00690D45" w:rsidP="008C677D">
      <w:pPr>
        <w:spacing w:after="0" w:line="300" w:lineRule="atLeast"/>
        <w:jc w:val="left"/>
        <w:rPr>
          <w:rFonts w:ascii="Oswald" w:hAnsi="Oswald"/>
          <w:color w:val="auto"/>
          <w:sz w:val="22"/>
          <w:rtl/>
        </w:rPr>
      </w:pPr>
      <w:r w:rsidRPr="00690D45">
        <w:rPr>
          <w:rFonts w:ascii="Oswald" w:hAnsi="Oswald"/>
          <w:color w:val="auto"/>
          <w:sz w:val="22"/>
        </w:rPr>
        <w:t xml:space="preserve">Les journalistes et les médias sont </w:t>
      </w:r>
      <w:r>
        <w:rPr>
          <w:rFonts w:ascii="Oswald" w:hAnsi="Oswald"/>
          <w:color w:val="auto"/>
          <w:sz w:val="22"/>
        </w:rPr>
        <w:t xml:space="preserve">cordialement </w:t>
      </w:r>
      <w:r w:rsidRPr="00690D45">
        <w:rPr>
          <w:rFonts w:ascii="Oswald" w:hAnsi="Oswald"/>
          <w:color w:val="auto"/>
          <w:sz w:val="22"/>
        </w:rPr>
        <w:t>invités à y assister pour couvrir cet événement.</w:t>
      </w:r>
    </w:p>
    <w:p w14:paraId="339205CA" w14:textId="77777777" w:rsidR="004409FF" w:rsidRPr="00926A54" w:rsidRDefault="004409FF" w:rsidP="008C677D">
      <w:pPr>
        <w:spacing w:after="0" w:line="300" w:lineRule="atLeast"/>
        <w:jc w:val="left"/>
        <w:rPr>
          <w:rFonts w:ascii="Oswald" w:hAnsi="Oswald"/>
          <w:color w:val="auto"/>
          <w:sz w:val="22"/>
        </w:rPr>
      </w:pPr>
    </w:p>
    <w:p w14:paraId="6A9B0519" w14:textId="753947FB" w:rsidR="00F35BC7" w:rsidRPr="00926A54" w:rsidRDefault="00F35BC7" w:rsidP="00F35BC7">
      <w:pPr>
        <w:spacing w:after="0" w:line="300" w:lineRule="atLeast"/>
        <w:rPr>
          <w:rFonts w:ascii="Oswald" w:hAnsi="Oswald"/>
          <w:b/>
          <w:bCs/>
          <w:color w:val="auto"/>
          <w:sz w:val="22"/>
          <w:u w:val="single"/>
        </w:rPr>
      </w:pPr>
      <w:r w:rsidRPr="00926A54">
        <w:rPr>
          <w:rFonts w:ascii="Oswald" w:hAnsi="Oswald"/>
          <w:b/>
          <w:bCs/>
          <w:color w:val="auto"/>
          <w:sz w:val="22"/>
          <w:u w:val="single"/>
        </w:rPr>
        <w:t>Contact presse :</w:t>
      </w:r>
    </w:p>
    <w:p w14:paraId="4A03DF53" w14:textId="77777777" w:rsidR="00F35BC7" w:rsidRPr="00926A54" w:rsidRDefault="00F35BC7" w:rsidP="00F35BC7">
      <w:pPr>
        <w:spacing w:after="0" w:line="300" w:lineRule="atLeast"/>
        <w:rPr>
          <w:rFonts w:ascii="Oswald" w:hAnsi="Oswald"/>
          <w:b/>
          <w:bCs/>
          <w:color w:val="auto"/>
          <w:sz w:val="22"/>
        </w:rPr>
      </w:pPr>
      <w:r w:rsidRPr="00926A54">
        <w:rPr>
          <w:rFonts w:ascii="Oswald" w:hAnsi="Oswald"/>
          <w:b/>
          <w:bCs/>
          <w:color w:val="auto"/>
          <w:sz w:val="22"/>
        </w:rPr>
        <w:t>Amina BEN MOUHOUB, Responsable Communication</w:t>
      </w:r>
    </w:p>
    <w:p w14:paraId="5CD3B53E" w14:textId="6D9D8A9A" w:rsidR="00F35BC7" w:rsidRPr="00926A54" w:rsidRDefault="00F35BC7" w:rsidP="00E53C74">
      <w:pPr>
        <w:spacing w:after="0" w:line="300" w:lineRule="atLeast"/>
        <w:rPr>
          <w:rFonts w:ascii="Oswald" w:hAnsi="Oswald"/>
          <w:b/>
          <w:bCs/>
          <w:color w:val="auto"/>
          <w:sz w:val="22"/>
        </w:rPr>
      </w:pPr>
      <w:r w:rsidRPr="00926A54">
        <w:rPr>
          <w:rFonts w:ascii="Oswald" w:hAnsi="Oswald"/>
          <w:b/>
          <w:bCs/>
          <w:color w:val="auto"/>
          <w:sz w:val="22"/>
        </w:rPr>
        <w:t>Mobile : + 213 (0)561 81 88 59</w:t>
      </w:r>
      <w:r w:rsidRPr="00926A54">
        <w:rPr>
          <w:rFonts w:ascii="Oswald" w:hAnsi="Oswald"/>
          <w:b/>
          <w:bCs/>
          <w:color w:val="auto"/>
          <w:sz w:val="22"/>
        </w:rPr>
        <w:tab/>
      </w:r>
      <w:r w:rsidRPr="00926A54">
        <w:rPr>
          <w:rFonts w:ascii="Oswald" w:hAnsi="Oswald"/>
          <w:b/>
          <w:bCs/>
          <w:color w:val="auto"/>
          <w:sz w:val="22"/>
        </w:rPr>
        <w:tab/>
      </w:r>
      <w:r w:rsidR="00E53C74" w:rsidRPr="00926A54">
        <w:rPr>
          <w:rFonts w:ascii="Oswald" w:hAnsi="Oswald"/>
          <w:b/>
          <w:bCs/>
          <w:color w:val="auto"/>
          <w:sz w:val="22"/>
        </w:rPr>
        <w:tab/>
      </w:r>
      <w:r w:rsidR="00E53C74" w:rsidRPr="00926A54">
        <w:rPr>
          <w:rFonts w:ascii="Oswald" w:hAnsi="Oswald"/>
          <w:b/>
          <w:bCs/>
          <w:color w:val="auto"/>
          <w:sz w:val="22"/>
        </w:rPr>
        <w:tab/>
      </w:r>
      <w:r w:rsidR="00E53C74" w:rsidRPr="00926A54">
        <w:rPr>
          <w:rFonts w:ascii="Oswald" w:hAnsi="Oswald"/>
          <w:b/>
          <w:bCs/>
          <w:color w:val="auto"/>
          <w:sz w:val="22"/>
        </w:rPr>
        <w:tab/>
      </w:r>
      <w:r w:rsidR="00E53C74" w:rsidRPr="00926A54">
        <w:rPr>
          <w:rFonts w:ascii="Oswald" w:hAnsi="Oswald"/>
          <w:b/>
          <w:bCs/>
          <w:color w:val="auto"/>
          <w:sz w:val="22"/>
        </w:rPr>
        <w:tab/>
        <w:t>e</w:t>
      </w:r>
      <w:r w:rsidRPr="00926A54">
        <w:rPr>
          <w:rFonts w:ascii="Oswald" w:hAnsi="Oswald"/>
          <w:b/>
          <w:bCs/>
          <w:color w:val="auto"/>
          <w:sz w:val="22"/>
        </w:rPr>
        <w:t xml:space="preserve">-mail : </w:t>
      </w:r>
      <w:hyperlink r:id="rId13" w:history="1">
        <w:r w:rsidRPr="00926A54">
          <w:rPr>
            <w:rStyle w:val="Lienhypertexte"/>
            <w:rFonts w:ascii="Oswald" w:hAnsi="Oswald"/>
            <w:b/>
            <w:bCs/>
            <w:sz w:val="22"/>
          </w:rPr>
          <w:t>amina.benmouhoub@esaa.dz</w:t>
        </w:r>
      </w:hyperlink>
      <w:r w:rsidRPr="00926A54">
        <w:rPr>
          <w:rFonts w:ascii="Oswald" w:hAnsi="Oswald"/>
          <w:b/>
          <w:bCs/>
          <w:color w:val="auto"/>
          <w:sz w:val="22"/>
        </w:rPr>
        <w:t xml:space="preserve"> </w:t>
      </w:r>
    </w:p>
    <w:p w14:paraId="3643903A" w14:textId="77777777" w:rsidR="00BE5D66" w:rsidRPr="00926A54" w:rsidRDefault="00BE5D66" w:rsidP="00E53C74">
      <w:pPr>
        <w:spacing w:after="0" w:line="300" w:lineRule="atLeast"/>
        <w:rPr>
          <w:rFonts w:ascii="Oswald" w:hAnsi="Oswald"/>
          <w:sz w:val="22"/>
        </w:rPr>
      </w:pPr>
    </w:p>
    <w:p w14:paraId="31F50A3B" w14:textId="77777777" w:rsidR="00BE5D66" w:rsidRPr="00926A54" w:rsidRDefault="00BE5D66" w:rsidP="00E53C74">
      <w:pPr>
        <w:spacing w:after="0" w:line="300" w:lineRule="atLeast"/>
        <w:rPr>
          <w:rFonts w:ascii="Oswald" w:hAnsi="Oswald"/>
          <w:sz w:val="22"/>
        </w:rPr>
      </w:pPr>
    </w:p>
    <w:p w14:paraId="3EDADA92" w14:textId="77777777" w:rsidR="00BE5D66" w:rsidRPr="00926A54" w:rsidRDefault="00BE5D66" w:rsidP="00E53C74">
      <w:pPr>
        <w:spacing w:after="0" w:line="300" w:lineRule="atLeast"/>
        <w:rPr>
          <w:rFonts w:ascii="Oswald" w:hAnsi="Oswald"/>
          <w:sz w:val="22"/>
        </w:rPr>
      </w:pPr>
    </w:p>
    <w:p w14:paraId="3E46EBFE" w14:textId="77777777" w:rsidR="00926A54" w:rsidRDefault="00926A54" w:rsidP="00926A54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14:paraId="1E2C953B" w14:textId="77777777" w:rsidR="00926A54" w:rsidRDefault="00926A54" w:rsidP="00926A54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14:paraId="118E1A70" w14:textId="77777777" w:rsidR="00926A54" w:rsidRDefault="00926A54" w:rsidP="00926A54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</w:p>
    <w:p w14:paraId="05CA4E0F" w14:textId="22B06F7F" w:rsidR="00A645F7" w:rsidRPr="00A645F7" w:rsidRDefault="00A645F7" w:rsidP="00A645F7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rtl/>
          <w:lang w:eastAsia="fr-FR"/>
        </w:rPr>
      </w:pPr>
      <w:proofErr w:type="spellStart"/>
      <w:r w:rsidRPr="00A645F7">
        <w:rPr>
          <w:rFonts w:ascii="Times New Roman" w:eastAsia="Times New Roman" w:hAnsi="Times New Roman" w:cs="Times New Roman" w:hint="cs"/>
          <w:b/>
          <w:bCs/>
          <w:color w:val="auto"/>
          <w:sz w:val="44"/>
          <w:szCs w:val="44"/>
          <w:rtl/>
          <w:lang w:eastAsia="fr-FR"/>
        </w:rPr>
        <w:t>ﺑﯾﺎن</w:t>
      </w:r>
      <w:proofErr w:type="spellEnd"/>
      <w:r w:rsidRPr="00A645F7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rtl/>
          <w:lang w:eastAsia="fr-FR"/>
        </w:rPr>
        <w:t xml:space="preserve"> </w:t>
      </w:r>
      <w:proofErr w:type="spellStart"/>
      <w:r w:rsidRPr="00A645F7">
        <w:rPr>
          <w:rFonts w:ascii="Times New Roman" w:eastAsia="Times New Roman" w:hAnsi="Times New Roman" w:cs="Times New Roman" w:hint="cs"/>
          <w:b/>
          <w:bCs/>
          <w:color w:val="auto"/>
          <w:sz w:val="44"/>
          <w:szCs w:val="44"/>
          <w:rtl/>
          <w:lang w:eastAsia="fr-FR"/>
        </w:rPr>
        <w:t>ﺻﺣﻔﻲ</w:t>
      </w:r>
      <w:proofErr w:type="spellEnd"/>
      <w:r w:rsidRPr="00A645F7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eastAsia="fr-FR"/>
        </w:rPr>
        <w:t xml:space="preserve"> </w:t>
      </w:r>
    </w:p>
    <w:p w14:paraId="3D214E05" w14:textId="5C07A8FF" w:rsidR="00A645F7" w:rsidRPr="00A645F7" w:rsidRDefault="00706DBC" w:rsidP="00A645F7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rtl/>
          <w:lang w:eastAsia="fr-FR"/>
        </w:rPr>
      </w:pPr>
      <w:proofErr w:type="spellStart"/>
      <w:r w:rsidRPr="00706DB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ﻣؤﺗﻣرات</w:t>
      </w:r>
      <w:proofErr w:type="spellEnd"/>
      <w:r w:rsidR="00CD1AE2" w:rsidRPr="00CD1AE2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r w:rsidR="00CD1AE2" w:rsidRPr="001E16A9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الامتياز</w:t>
      </w:r>
    </w:p>
    <w:p w14:paraId="7BB16846" w14:textId="13B5DD35" w:rsidR="00A645F7" w:rsidRPr="00BF6560" w:rsidRDefault="00F970D9" w:rsidP="00A645F7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 2024 </w:t>
      </w:r>
      <w:r w:rsidR="00A645F7" w:rsidRPr="00BF6560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ES</w:t>
      </w:r>
      <w:r w:rsidR="00C538BB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A</w:t>
      </w:r>
      <w:r w:rsidR="00A645F7" w:rsidRPr="00BF6560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A</w:t>
      </w:r>
      <w:proofErr w:type="spellStart"/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ﻨ</w:t>
      </w:r>
      <w:r w:rsidR="00A645F7"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ﺴﺨﺔ</w:t>
      </w:r>
      <w:proofErr w:type="spellEnd"/>
      <w:r w:rsidR="00A645F7"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="00A645F7"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ﺧﺎﺻﺔ</w:t>
      </w:r>
      <w:proofErr w:type="spellEnd"/>
      <w:r w:rsidR="00A645F7"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="00A645F7"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ر</w:t>
      </w:r>
      <w:r w:rsidR="00A645F7"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ﻣﻀﺎن</w:t>
      </w:r>
      <w:proofErr w:type="spellEnd"/>
      <w:r w:rsidR="00706DBC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 xml:space="preserve"> </w:t>
      </w:r>
    </w:p>
    <w:p w14:paraId="4D69C655" w14:textId="77777777" w:rsidR="00704928" w:rsidRDefault="00704928" w:rsidP="00D948B7">
      <w:pPr>
        <w:spacing w:before="100" w:beforeAutospacing="1" w:after="100" w:afterAutospacing="1" w:line="360" w:lineRule="auto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</w:pPr>
    </w:p>
    <w:p w14:paraId="49E5CD92" w14:textId="3D1E45D5" w:rsidR="00926A54" w:rsidRDefault="00A645F7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</w:pPr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اﻟﺠﺰاﺋﺮ</w:t>
      </w:r>
      <w:r w:rsidR="009E52D3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 xml:space="preserve">26/03/2024- </w:t>
      </w:r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ﺗﻨﻈﻢ</w:t>
      </w:r>
      <w:proofErr w:type="spellEnd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bookmarkStart w:id="1" w:name="_Hlk162351974"/>
      <w:proofErr w:type="spellStart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</w:t>
      </w:r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ﻟﻤﺪرﺳﺔ</w:t>
      </w:r>
      <w:proofErr w:type="spellEnd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</w:t>
      </w:r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ﻟﻌﻠﯿﺎ</w:t>
      </w:r>
      <w:proofErr w:type="spellEnd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</w:t>
      </w:r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ﻟﺠﺰاﺋﺮﯾﺔ</w:t>
      </w:r>
      <w:proofErr w:type="spellEnd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ﻟﻸﻋﻤﺎل</w:t>
      </w:r>
      <w:bookmarkEnd w:id="1"/>
      <w:proofErr w:type="spellEnd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ﻧﺴﺨﺔ</w:t>
      </w:r>
      <w:proofErr w:type="spellEnd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ﺧﺎﺻﺔ</w:t>
      </w:r>
      <w:proofErr w:type="spellEnd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ﻣﻦ</w:t>
      </w:r>
      <w:proofErr w:type="spellEnd"/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BF6560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ﻣﺆﺗﻤﺮات</w:t>
      </w:r>
      <w:proofErr w:type="spellEnd"/>
      <w:r w:rsidR="001E16A9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 xml:space="preserve"> </w:t>
      </w:r>
      <w:r w:rsidR="001E16A9" w:rsidRPr="001E16A9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الامتياز</w:t>
      </w:r>
      <w:r w:rsidRPr="00BF6560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="000B3DD3" w:rsidRPr="000B3DD3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ﺗﺤﺖ</w:t>
      </w:r>
      <w:proofErr w:type="spellEnd"/>
      <w:r w:rsidR="000B3DD3" w:rsidRPr="000B3DD3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="000B3DD3" w:rsidRPr="000B3DD3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ﻋﻨﻮان</w:t>
      </w:r>
      <w:proofErr w:type="spellEnd"/>
      <w:r w:rsidR="000B3DD3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 xml:space="preserve"> "</w:t>
      </w:r>
      <w:r w:rsidR="00710BFC" w:rsidRPr="00710BFC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الأندلسي، رقصة  بألف إيقاع/نغمة، فن وتاريخ</w:t>
      </w:r>
      <w:r w:rsidR="00D948B7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 xml:space="preserve">" </w:t>
      </w:r>
      <w:r w:rsidR="009D169C" w:rsidRPr="009D169C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يوم السبت 30/03/2024 بمقر المدرسة</w:t>
      </w:r>
      <w:r w:rsidR="009D169C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.</w:t>
      </w:r>
    </w:p>
    <w:p w14:paraId="51FAE14D" w14:textId="77777777" w:rsidR="00AA7FC3" w:rsidRDefault="00AA7FC3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</w:pPr>
      <w:r w:rsidRPr="00AA7FC3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هذا الحدث الثقافي والفني مفتوح لعامة الجماهير. وسيكرم التراث الجزائري بمشاركة كبار الفنانين. نور الدين سعودي أستاذ الموسيقى الأندلسية ومصطفى عدان عميد الفنانين التشكيليين الجزائريين</w:t>
      </w:r>
    </w:p>
    <w:p w14:paraId="1B407F7F" w14:textId="418F74D2" w:rsidR="00817134" w:rsidRDefault="00817134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</w:pPr>
      <w:r w:rsidRPr="00817134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برنامج الأمسية الرمضانية </w:t>
      </w:r>
      <w:proofErr w:type="spellStart"/>
      <w:r w:rsidR="00582982" w:rsidRPr="00582982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</w:t>
      </w:r>
      <w:r w:rsidR="00582982" w:rsidRPr="00582982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ﻟﻤﺪرﺳﺔ</w:t>
      </w:r>
      <w:proofErr w:type="spellEnd"/>
      <w:r w:rsidR="00582982" w:rsidRPr="00582982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="00582982" w:rsidRPr="00582982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</w:t>
      </w:r>
      <w:r w:rsidR="00582982" w:rsidRPr="00582982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ﻟﻌﻠﯿﺎ</w:t>
      </w:r>
      <w:proofErr w:type="spellEnd"/>
      <w:r w:rsidR="00582982" w:rsidRPr="00582982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="00582982" w:rsidRPr="00582982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</w:t>
      </w:r>
      <w:r w:rsidR="00582982" w:rsidRPr="00582982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ﻟﺠﺰاﺋﺮﯾﺔ</w:t>
      </w:r>
      <w:proofErr w:type="spellEnd"/>
      <w:r w:rsidR="00582982" w:rsidRPr="00582982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="00582982" w:rsidRPr="00582982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ﻟﻸﻋﻤﺎل</w:t>
      </w:r>
      <w:proofErr w:type="spellEnd"/>
    </w:p>
    <w:p w14:paraId="42F1EAD8" w14:textId="77777777" w:rsidR="00247FBD" w:rsidRPr="00247FBD" w:rsidRDefault="00247FBD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 w:bidi="ar"/>
        </w:rPr>
      </w:pPr>
      <w:r w:rsidRPr="00247FBD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 w:bidi="ar"/>
        </w:rPr>
        <w:t>• 8 مساءً - 9:30 مساءً: معرض وافتتاح الأعمال الفنية للفنان مصطفى عدنان.</w:t>
      </w:r>
    </w:p>
    <w:p w14:paraId="55CB3D4E" w14:textId="369F7639" w:rsidR="00247FBD" w:rsidRPr="00247FBD" w:rsidRDefault="00247FBD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 w:bidi="ar"/>
        </w:rPr>
      </w:pPr>
      <w:r w:rsidRPr="00247FBD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 w:bidi="ar"/>
        </w:rPr>
        <w:t xml:space="preserve">• 9:45 مساءً – 10:15 مساءً: </w:t>
      </w:r>
      <w:r w:rsidR="00A4227C" w:rsidRPr="00A4227C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 w:bidi="ar"/>
        </w:rPr>
        <w:t>محاضرة الامتياز</w:t>
      </w:r>
      <w:r w:rsidRPr="00247FBD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 w:bidi="ar"/>
        </w:rPr>
        <w:t xml:space="preserve"> للفنان نور الدين سعودي</w:t>
      </w:r>
    </w:p>
    <w:p w14:paraId="70FBB532" w14:textId="77777777" w:rsidR="00247FBD" w:rsidRDefault="00247FBD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 w:bidi="ar"/>
        </w:rPr>
      </w:pPr>
      <w:r w:rsidRPr="00247FBD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 w:bidi="ar"/>
        </w:rPr>
        <w:t>• 10:30 مساءً – 11:15 مساءً: ورشة عمل للفنان نور الدين سعودي.</w:t>
      </w:r>
    </w:p>
    <w:p w14:paraId="1718A33E" w14:textId="57F0CB87" w:rsidR="005B1A03" w:rsidRPr="00247FBD" w:rsidRDefault="005B1A03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</w:pPr>
      <w:r w:rsidRPr="005B1A03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سيكون الافتتاح/المعرض مخصصًا للفنان مصطفى عدنان. وهو نحات وخزاف ومصمم ومهندس داخلي. وسيقدم بهذه المناسبة أعماله التي تمثل كثافة وثراء أعماله. وهو أيضًا أحد مؤسسي مجموعة </w:t>
      </w:r>
      <w:proofErr w:type="spellStart"/>
      <w:r w:rsidRPr="005B1A03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آوشام</w:t>
      </w:r>
      <w:proofErr w:type="spellEnd"/>
      <w:r w:rsidRPr="005B1A03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عام 1967</w:t>
      </w:r>
      <w:r w:rsidRPr="005B1A03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.</w:t>
      </w:r>
    </w:p>
    <w:p w14:paraId="7B3931B1" w14:textId="3F91BC80" w:rsidR="002805EE" w:rsidRDefault="0025424A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</w:pPr>
      <w:r w:rsidRPr="0025424A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بالنسبة ل</w:t>
      </w:r>
      <w:r w:rsidR="00A4227C" w:rsidRPr="00A4227C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محاضرة الامتياز</w:t>
      </w:r>
      <w:r w:rsidR="00A82F4D" w:rsidRPr="00A82F4D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،</w:t>
      </w:r>
      <w:r w:rsidR="00B5683E" w:rsidRPr="00B5683E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التي </w:t>
      </w:r>
      <w:r w:rsidR="008D2251" w:rsidRPr="00B5683E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 xml:space="preserve">ستقام </w:t>
      </w:r>
      <w:r w:rsidR="008D2251" w:rsidRPr="00A82F4D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بعنوان</w:t>
      </w:r>
      <w:r w:rsidR="00A82F4D" w:rsidRPr="00A82F4D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“الأندلسي، رقصة بألف </w:t>
      </w:r>
      <w:r w:rsidR="006B203D" w:rsidRPr="00710BFC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إيقاع</w:t>
      </w:r>
      <w:r w:rsidR="00A82F4D" w:rsidRPr="00A82F4D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/ نغمة، الفن والتاريخ</w:t>
      </w:r>
      <w:r w:rsidR="00E627A2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"</w:t>
      </w:r>
      <w:r w:rsidR="00A82F4D" w:rsidRPr="00A82F4D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سوف يستضيف</w:t>
      </w:r>
      <w:r w:rsidR="00EC5A74" w:rsidRPr="00EC5A74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ها</w:t>
      </w:r>
      <w:r w:rsidR="00A82F4D" w:rsidRPr="00A82F4D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نور الدين سعودي، شخصية رمزية للموسيقى العربية الأندلسية والنوبات. سيكشف أيضا عن العلاقة الديناميكية بين الأساليب الموسيقية الجزائرية والتراث الأندلسي</w:t>
      </w:r>
      <w:r w:rsidR="00CE5424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.</w:t>
      </w:r>
    </w:p>
    <w:p w14:paraId="3772D1C0" w14:textId="059ADD08" w:rsidR="00704928" w:rsidRDefault="00704928" w:rsidP="00704928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</w:pPr>
      <w:r w:rsidRPr="00704928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الدعوة مفتوحة للجمهور عبر التسجيل عبر الرابط المنشور على مواقعنا الاجتماعية</w:t>
      </w:r>
      <w:r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 xml:space="preserve"> </w:t>
      </w:r>
    </w:p>
    <w:p w14:paraId="26B15F69" w14:textId="77777777" w:rsidR="00704928" w:rsidRPr="00926A54" w:rsidRDefault="00704928" w:rsidP="00704928">
      <w:pPr>
        <w:spacing w:after="0"/>
        <w:jc w:val="right"/>
        <w:rPr>
          <w:rFonts w:ascii="Oswald" w:hAnsi="Oswald"/>
          <w:color w:val="auto"/>
          <w:sz w:val="22"/>
        </w:rPr>
      </w:pPr>
      <w:hyperlink r:id="rId14" w:history="1">
        <w:r w:rsidRPr="00926A54">
          <w:rPr>
            <w:rStyle w:val="Lienhypertexte"/>
            <w:rFonts w:ascii="Oswald" w:hAnsi="Oswald"/>
            <w:sz w:val="22"/>
          </w:rPr>
          <w:t>https://bit.ly/3xaNmrr</w:t>
        </w:r>
      </w:hyperlink>
    </w:p>
    <w:p w14:paraId="6DC8358D" w14:textId="47BB190B" w:rsidR="00926A54" w:rsidRPr="00926A54" w:rsidRDefault="004409FF" w:rsidP="004409FF">
      <w:pPr>
        <w:spacing w:before="100" w:beforeAutospacing="1" w:after="100" w:afterAutospacing="1"/>
        <w:ind w:left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</w:pPr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lang w:eastAsia="fr-FR"/>
        </w:rPr>
        <w:t>.</w:t>
      </w:r>
      <w:proofErr w:type="spellStart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</w:t>
      </w:r>
      <w:r w:rsidRPr="004409FF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ﻟﻠﻘﺎء</w:t>
      </w:r>
      <w:proofErr w:type="spellEnd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4409FF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ﻣﻔﺘﻮح</w:t>
      </w:r>
      <w:proofErr w:type="spellEnd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4409FF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ﻟﻠﺼﺤﻔﯿﯿﻦ</w:t>
      </w:r>
      <w:proofErr w:type="spellEnd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و</w:t>
      </w:r>
      <w:r w:rsidRPr="004409FF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ﻣﺨﺘﻠﻒ</w:t>
      </w:r>
      <w:proofErr w:type="spellEnd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و</w:t>
      </w:r>
      <w:r w:rsidRPr="004409FF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ﺳﺎﺋﻞ</w:t>
      </w:r>
      <w:proofErr w:type="spellEnd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 xml:space="preserve"> </w:t>
      </w:r>
      <w:proofErr w:type="spellStart"/>
      <w:r w:rsidRPr="004409FF">
        <w:rPr>
          <w:rFonts w:ascii="Times New Roman" w:eastAsia="Times New Roman" w:hAnsi="Times New Roman" w:cs="Times New Roman"/>
          <w:color w:val="auto"/>
          <w:sz w:val="28"/>
          <w:szCs w:val="28"/>
          <w:rtl/>
          <w:lang w:eastAsia="fr-FR"/>
        </w:rPr>
        <w:t>ا</w:t>
      </w:r>
      <w:r w:rsidRPr="004409FF">
        <w:rPr>
          <w:rFonts w:ascii="Times New Roman" w:eastAsia="Times New Roman" w:hAnsi="Times New Roman" w:cs="Times New Roman" w:hint="cs"/>
          <w:color w:val="auto"/>
          <w:sz w:val="28"/>
          <w:szCs w:val="28"/>
          <w:rtl/>
          <w:lang w:eastAsia="fr-FR"/>
        </w:rPr>
        <w:t>ﻹﻋﻼم</w:t>
      </w:r>
      <w:proofErr w:type="spellEnd"/>
    </w:p>
    <w:p w14:paraId="32CD32CA" w14:textId="77777777" w:rsidR="00BE5D66" w:rsidRPr="00BF6560" w:rsidRDefault="00BE5D66" w:rsidP="00E53C74">
      <w:pPr>
        <w:spacing w:after="0" w:line="300" w:lineRule="atLeast"/>
        <w:rPr>
          <w:rFonts w:ascii="Oswald" w:hAnsi="Oswald"/>
          <w:sz w:val="28"/>
          <w:szCs w:val="28"/>
        </w:rPr>
      </w:pPr>
    </w:p>
    <w:sectPr w:rsidR="00BE5D66" w:rsidRPr="00BF6560" w:rsidSect="004B346D">
      <w:headerReference w:type="default" r:id="rId15"/>
      <w:footerReference w:type="default" r:id="rId16"/>
      <w:pgSz w:w="11907" w:h="16840" w:code="9"/>
      <w:pgMar w:top="1418" w:right="992" w:bottom="426" w:left="992" w:header="142" w:footer="425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8BAF" w14:textId="77777777" w:rsidR="004B346D" w:rsidRDefault="004B346D" w:rsidP="005D3E3A">
      <w:r>
        <w:separator/>
      </w:r>
    </w:p>
  </w:endnote>
  <w:endnote w:type="continuationSeparator" w:id="0">
    <w:p w14:paraId="5A6E518F" w14:textId="77777777" w:rsidR="004B346D" w:rsidRDefault="004B346D" w:rsidP="005D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41DF" w14:textId="3493F090" w:rsidR="00CA7F81" w:rsidRDefault="00AA6363" w:rsidP="007B337C">
    <w:pPr>
      <w:pStyle w:val="1pt"/>
      <w:ind w:left="0"/>
      <w:jc w:val="center"/>
      <w:rPr>
        <w:rFonts w:ascii="Oswald" w:hAnsi="Oswald"/>
        <w:color w:val="474747" w:themeColor="text1" w:themeShade="BF"/>
        <w:sz w:val="16"/>
        <w:szCs w:val="24"/>
      </w:rPr>
    </w:pPr>
    <w:r w:rsidRPr="008C2C83">
      <w:rPr>
        <w:rFonts w:ascii="Oswald" w:hAnsi="Oswald"/>
        <w:color w:val="474747" w:themeColor="text1" w:themeShade="BF"/>
        <w:sz w:val="16"/>
        <w:szCs w:val="24"/>
      </w:rPr>
      <w:t>ESAA - Les Pins Maritimes BP 63 F - 16130 Mohammadia - Alger – Algérie -</w:t>
    </w:r>
    <w:r>
      <w:rPr>
        <w:rFonts w:ascii="Oswald" w:hAnsi="Oswald"/>
        <w:color w:val="474747" w:themeColor="text1" w:themeShade="BF"/>
        <w:sz w:val="16"/>
        <w:szCs w:val="24"/>
      </w:rPr>
      <w:t xml:space="preserve"> </w:t>
    </w:r>
    <w:r w:rsidRPr="008C2C83">
      <w:rPr>
        <w:rFonts w:ascii="Oswald" w:hAnsi="Oswald"/>
        <w:color w:val="474747" w:themeColor="text1" w:themeShade="BF"/>
        <w:sz w:val="16"/>
        <w:szCs w:val="24"/>
      </w:rPr>
      <w:t xml:space="preserve">Fixe : +213 (0) 23 79 50 44/45 - Fax : +213 (0) 23 79 50 49 - contact@esaa.dz - </w:t>
    </w:r>
    <w:hyperlink r:id="rId1" w:history="1">
      <w:r w:rsidR="007B337C" w:rsidRPr="005F3AA4">
        <w:rPr>
          <w:rStyle w:val="Lienhypertexte"/>
          <w:rFonts w:ascii="Oswald" w:hAnsi="Oswald"/>
          <w:sz w:val="16"/>
          <w:szCs w:val="24"/>
        </w:rPr>
        <w:t>www.esaa.dz</w:t>
      </w:r>
    </w:hyperlink>
  </w:p>
  <w:p w14:paraId="173D07C3" w14:textId="3DB4EEFE" w:rsidR="007B337C" w:rsidRPr="00FC6862" w:rsidRDefault="007B337C" w:rsidP="003B6C3A">
    <w:pPr>
      <w:pStyle w:val="1pt"/>
      <w:ind w:left="0"/>
      <w:jc w:val="center"/>
      <w:rPr>
        <w:rFonts w:ascii="Oswald" w:hAnsi="Oswald"/>
        <w:b/>
        <w:bCs/>
        <w:sz w:val="4"/>
        <w:szCs w:val="24"/>
      </w:rPr>
    </w:pPr>
    <w:r w:rsidRPr="00FC6862">
      <w:rPr>
        <w:rFonts w:ascii="Oswald" w:hAnsi="Oswald"/>
        <w:b/>
        <w:bCs/>
        <w:color w:val="474747" w:themeColor="text1" w:themeShade="BF"/>
        <w:sz w:val="16"/>
        <w:szCs w:val="24"/>
      </w:rPr>
      <w:t>Institution d’enseignement supérieur établie par l’accord intergouvernementale du 13 juillet 2004, ratifié par décret présidentiel n°05-3-320 du 12 septembre 2005 (J.O.R.A du 14/09/2005).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DBC60" w14:textId="77777777" w:rsidR="004B346D" w:rsidRPr="00053851" w:rsidRDefault="004B346D" w:rsidP="005D3E3A">
      <w:pPr>
        <w:pStyle w:val="Pieddepage"/>
      </w:pPr>
    </w:p>
  </w:footnote>
  <w:footnote w:type="continuationSeparator" w:id="0">
    <w:p w14:paraId="5B58BC0C" w14:textId="77777777" w:rsidR="004B346D" w:rsidRPr="00053851" w:rsidRDefault="004B346D" w:rsidP="005D3E3A">
      <w:pPr>
        <w:pStyle w:val="Pieddepage"/>
      </w:pPr>
    </w:p>
  </w:footnote>
  <w:footnote w:type="continuationNotice" w:id="1">
    <w:p w14:paraId="1E03635D" w14:textId="77777777" w:rsidR="004B346D" w:rsidRDefault="004B346D" w:rsidP="005D3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AB62" w14:textId="77777777" w:rsidR="009852C2" w:rsidRDefault="009852C2" w:rsidP="009852C2">
    <w:pPr>
      <w:pStyle w:val="HeaderLine"/>
      <w:pBdr>
        <w:top w:val="none" w:sz="0" w:space="0" w:color="auto"/>
      </w:pBdr>
      <w:ind w:left="0"/>
      <w:jc w:val="center"/>
    </w:pPr>
  </w:p>
  <w:p w14:paraId="43214BF8" w14:textId="085B0190" w:rsidR="007B337C" w:rsidRDefault="009852C2" w:rsidP="009852C2">
    <w:pPr>
      <w:pStyle w:val="HeaderLine"/>
      <w:pBdr>
        <w:top w:val="none" w:sz="0" w:space="0" w:color="auto"/>
      </w:pBdr>
      <w:ind w:left="0"/>
      <w:jc w:val="center"/>
    </w:pPr>
    <w:r>
      <w:rPr>
        <w:noProof/>
      </w:rPr>
      <w:drawing>
        <wp:inline distT="0" distB="0" distL="0" distR="0" wp14:anchorId="4B33E2FA" wp14:editId="227EE4C0">
          <wp:extent cx="3213517" cy="899160"/>
          <wp:effectExtent l="0" t="0" r="6350" b="0"/>
          <wp:docPr id="65366112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460751" name="Image 18584607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6681" cy="914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5339"/>
    <w:multiLevelType w:val="multilevel"/>
    <w:tmpl w:val="A0822620"/>
    <w:styleLink w:val="ListNumbering"/>
    <w:lvl w:ilvl="0">
      <w:start w:val="1"/>
      <w:numFmt w:val="decimal"/>
      <w:pStyle w:val="Liste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iste3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lowerRoman"/>
      <w:pStyle w:val="Liste4"/>
      <w:lvlText w:val="%4)"/>
      <w:lvlJc w:val="left"/>
      <w:pPr>
        <w:ind w:left="1134" w:hanging="283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6280CAD"/>
    <w:multiLevelType w:val="multilevel"/>
    <w:tmpl w:val="6B621076"/>
    <w:lvl w:ilvl="0">
      <w:start w:val="1"/>
      <w:numFmt w:val="bullet"/>
      <w:lvlText w:val="⁄"/>
      <w:lvlJc w:val="left"/>
      <w:pPr>
        <w:ind w:left="284" w:hanging="284"/>
      </w:pPr>
      <w:rPr>
        <w:rFonts w:ascii="Tahoma" w:hAnsi="Tahoma" w:hint="default"/>
        <w:color w:val="F4F3F0" w:themeColor="text2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Calibri" w:hAnsi="Calibri" w:hint="default"/>
        <w:color w:val="5F5F5F" w:themeColor="text1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Calibri" w:hAnsi="Calibri" w:hint="default"/>
        <w:color w:val="5F5F5F" w:themeColor="text1"/>
      </w:rPr>
    </w:lvl>
    <w:lvl w:ilvl="3">
      <w:start w:val="1"/>
      <w:numFmt w:val="bullet"/>
      <w:pStyle w:val="Listepuces3"/>
      <w:lvlText w:val="»"/>
      <w:lvlJc w:val="left"/>
      <w:pPr>
        <w:ind w:left="1134" w:hanging="283"/>
      </w:pPr>
      <w:rPr>
        <w:rFonts w:ascii="Tahoma" w:hAnsi="Tahoma" w:hint="default"/>
        <w:color w:val="503078" w:themeColor="background2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907CFE"/>
    <w:multiLevelType w:val="hybridMultilevel"/>
    <w:tmpl w:val="BD50195A"/>
    <w:lvl w:ilvl="0" w:tplc="61101596">
      <w:start w:val="1"/>
      <w:numFmt w:val="bullet"/>
      <w:pStyle w:val="Listepuces"/>
      <w:lvlText w:val=""/>
      <w:lvlJc w:val="righ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BDA5001"/>
    <w:multiLevelType w:val="multilevel"/>
    <w:tmpl w:val="704EFB10"/>
    <w:styleLink w:val="ListHeadings"/>
    <w:lvl w:ilvl="0">
      <w:start w:val="1"/>
      <w:numFmt w:val="decimal"/>
      <w:pStyle w:val="Titre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6D22B4"/>
    <w:multiLevelType w:val="hybridMultilevel"/>
    <w:tmpl w:val="1EEEF648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D154984"/>
    <w:multiLevelType w:val="hybridMultilevel"/>
    <w:tmpl w:val="11E26A12"/>
    <w:lvl w:ilvl="0" w:tplc="5E7C34B8">
      <w:start w:val="1"/>
      <w:numFmt w:val="bullet"/>
      <w:pStyle w:val="Listepuces2"/>
      <w:lvlText w:val=""/>
      <w:lvlJc w:val="right"/>
      <w:pPr>
        <w:ind w:left="171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729E6BD1"/>
    <w:multiLevelType w:val="multilevel"/>
    <w:tmpl w:val="596E3704"/>
    <w:styleLink w:val="ListBullets"/>
    <w:lvl w:ilvl="0">
      <w:start w:val="1"/>
      <w:numFmt w:val="bullet"/>
      <w:lvlText w:val="⁄"/>
      <w:lvlJc w:val="left"/>
      <w:pPr>
        <w:ind w:left="284" w:hanging="284"/>
      </w:pPr>
      <w:rPr>
        <w:rFonts w:ascii="Tahoma" w:hAnsi="Tahoma" w:hint="default"/>
        <w:color w:val="F4F3F0" w:themeColor="text2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Calibri" w:hAnsi="Calibri" w:hint="default"/>
        <w:color w:val="5F5F5F" w:themeColor="text1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Calibri" w:hAnsi="Calibri" w:hint="default"/>
        <w:color w:val="5F5F5F" w:themeColor="text1"/>
      </w:rPr>
    </w:lvl>
    <w:lvl w:ilvl="3">
      <w:start w:val="1"/>
      <w:numFmt w:val="bullet"/>
      <w:pStyle w:val="Listepuces4"/>
      <w:lvlText w:val="»"/>
      <w:lvlJc w:val="left"/>
      <w:pPr>
        <w:ind w:left="1134" w:hanging="283"/>
      </w:pPr>
      <w:rPr>
        <w:rFonts w:ascii="Calibri" w:hAnsi="Calibri" w:hint="default"/>
        <w:color w:val="F4F3F0" w:themeColor="text2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402946463">
    <w:abstractNumId w:val="3"/>
  </w:num>
  <w:num w:numId="2" w16cid:durableId="843402647">
    <w:abstractNumId w:val="6"/>
  </w:num>
  <w:num w:numId="3" w16cid:durableId="1649478319">
    <w:abstractNumId w:val="0"/>
  </w:num>
  <w:num w:numId="4" w16cid:durableId="924650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0591273">
    <w:abstractNumId w:val="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8071818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713561">
    <w:abstractNumId w:val="5"/>
  </w:num>
  <w:num w:numId="8" w16cid:durableId="1367943855">
    <w:abstractNumId w:val="2"/>
  </w:num>
  <w:num w:numId="9" w16cid:durableId="52194042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284"/>
  <w:hyphenationZone w:val="425"/>
  <w:drawingGridHorizontalSpacing w:val="284"/>
  <w:drawingGridVerticalSpacing w:val="284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76"/>
    <w:rsid w:val="00000322"/>
    <w:rsid w:val="0000057F"/>
    <w:rsid w:val="00001490"/>
    <w:rsid w:val="00002E86"/>
    <w:rsid w:val="00003180"/>
    <w:rsid w:val="00010F6A"/>
    <w:rsid w:val="000142ED"/>
    <w:rsid w:val="00015B97"/>
    <w:rsid w:val="00015C7D"/>
    <w:rsid w:val="00020338"/>
    <w:rsid w:val="00023874"/>
    <w:rsid w:val="00023D78"/>
    <w:rsid w:val="000244AF"/>
    <w:rsid w:val="00024AE0"/>
    <w:rsid w:val="00031142"/>
    <w:rsid w:val="000379B2"/>
    <w:rsid w:val="000421A9"/>
    <w:rsid w:val="0004227C"/>
    <w:rsid w:val="00043E30"/>
    <w:rsid w:val="00043FF4"/>
    <w:rsid w:val="0005146A"/>
    <w:rsid w:val="000515AA"/>
    <w:rsid w:val="00051DA9"/>
    <w:rsid w:val="00052552"/>
    <w:rsid w:val="00053851"/>
    <w:rsid w:val="00055673"/>
    <w:rsid w:val="0006793A"/>
    <w:rsid w:val="000726E8"/>
    <w:rsid w:val="00073366"/>
    <w:rsid w:val="00081484"/>
    <w:rsid w:val="000872FB"/>
    <w:rsid w:val="00090231"/>
    <w:rsid w:val="00095919"/>
    <w:rsid w:val="000A3A0B"/>
    <w:rsid w:val="000A5FF1"/>
    <w:rsid w:val="000A682C"/>
    <w:rsid w:val="000A6A56"/>
    <w:rsid w:val="000A6BAE"/>
    <w:rsid w:val="000B2E87"/>
    <w:rsid w:val="000B31A7"/>
    <w:rsid w:val="000B378D"/>
    <w:rsid w:val="000B37E4"/>
    <w:rsid w:val="000B3CE4"/>
    <w:rsid w:val="000B3DD3"/>
    <w:rsid w:val="000B537C"/>
    <w:rsid w:val="000B7264"/>
    <w:rsid w:val="000B72B3"/>
    <w:rsid w:val="000B7856"/>
    <w:rsid w:val="000C0319"/>
    <w:rsid w:val="000C2C6E"/>
    <w:rsid w:val="000C6C58"/>
    <w:rsid w:val="000C7669"/>
    <w:rsid w:val="000D030D"/>
    <w:rsid w:val="000D082A"/>
    <w:rsid w:val="000D16CB"/>
    <w:rsid w:val="000D2C19"/>
    <w:rsid w:val="000D561D"/>
    <w:rsid w:val="000E0F4B"/>
    <w:rsid w:val="000E1C61"/>
    <w:rsid w:val="000E4781"/>
    <w:rsid w:val="000E6A8A"/>
    <w:rsid w:val="000E7E63"/>
    <w:rsid w:val="000F125F"/>
    <w:rsid w:val="000F6207"/>
    <w:rsid w:val="001048A9"/>
    <w:rsid w:val="00104D29"/>
    <w:rsid w:val="0010692F"/>
    <w:rsid w:val="00107581"/>
    <w:rsid w:val="00111094"/>
    <w:rsid w:val="0011243E"/>
    <w:rsid w:val="00112586"/>
    <w:rsid w:val="00115E9F"/>
    <w:rsid w:val="001178D5"/>
    <w:rsid w:val="001220B8"/>
    <w:rsid w:val="00124901"/>
    <w:rsid w:val="001334BA"/>
    <w:rsid w:val="001360C8"/>
    <w:rsid w:val="00137D23"/>
    <w:rsid w:val="00142BC0"/>
    <w:rsid w:val="00142BCB"/>
    <w:rsid w:val="00143792"/>
    <w:rsid w:val="00144525"/>
    <w:rsid w:val="001468A6"/>
    <w:rsid w:val="00150A98"/>
    <w:rsid w:val="00150E6D"/>
    <w:rsid w:val="00154FE5"/>
    <w:rsid w:val="001555CE"/>
    <w:rsid w:val="00160AF5"/>
    <w:rsid w:val="001623C0"/>
    <w:rsid w:val="00164323"/>
    <w:rsid w:val="0016743D"/>
    <w:rsid w:val="001675D7"/>
    <w:rsid w:val="001737D3"/>
    <w:rsid w:val="00177EDD"/>
    <w:rsid w:val="0018080A"/>
    <w:rsid w:val="00182666"/>
    <w:rsid w:val="00185465"/>
    <w:rsid w:val="00186621"/>
    <w:rsid w:val="00186787"/>
    <w:rsid w:val="00191609"/>
    <w:rsid w:val="0019239E"/>
    <w:rsid w:val="0019442A"/>
    <w:rsid w:val="00194871"/>
    <w:rsid w:val="00195A48"/>
    <w:rsid w:val="001967CF"/>
    <w:rsid w:val="001A15FC"/>
    <w:rsid w:val="001A2536"/>
    <w:rsid w:val="001A549C"/>
    <w:rsid w:val="001A754F"/>
    <w:rsid w:val="001A799A"/>
    <w:rsid w:val="001B248C"/>
    <w:rsid w:val="001B3B69"/>
    <w:rsid w:val="001B6FF8"/>
    <w:rsid w:val="001C3D59"/>
    <w:rsid w:val="001C56C8"/>
    <w:rsid w:val="001C6C98"/>
    <w:rsid w:val="001D4BC5"/>
    <w:rsid w:val="001E16A9"/>
    <w:rsid w:val="001E16C9"/>
    <w:rsid w:val="001E42F5"/>
    <w:rsid w:val="001E46BE"/>
    <w:rsid w:val="001E5E0B"/>
    <w:rsid w:val="001E7D2E"/>
    <w:rsid w:val="001E7F54"/>
    <w:rsid w:val="00206E34"/>
    <w:rsid w:val="0021196A"/>
    <w:rsid w:val="00214A17"/>
    <w:rsid w:val="00215596"/>
    <w:rsid w:val="002164A6"/>
    <w:rsid w:val="00217059"/>
    <w:rsid w:val="0022031A"/>
    <w:rsid w:val="00223F84"/>
    <w:rsid w:val="0022445F"/>
    <w:rsid w:val="00234EA5"/>
    <w:rsid w:val="00235F7D"/>
    <w:rsid w:val="002436A2"/>
    <w:rsid w:val="00244A76"/>
    <w:rsid w:val="00247C7A"/>
    <w:rsid w:val="00247FBD"/>
    <w:rsid w:val="002505E1"/>
    <w:rsid w:val="0025424A"/>
    <w:rsid w:val="002561BD"/>
    <w:rsid w:val="002617B0"/>
    <w:rsid w:val="0026477C"/>
    <w:rsid w:val="00271A70"/>
    <w:rsid w:val="0027222C"/>
    <w:rsid w:val="00272951"/>
    <w:rsid w:val="002759C2"/>
    <w:rsid w:val="00276858"/>
    <w:rsid w:val="00276DA7"/>
    <w:rsid w:val="002770A7"/>
    <w:rsid w:val="002805EE"/>
    <w:rsid w:val="00284812"/>
    <w:rsid w:val="00284BC8"/>
    <w:rsid w:val="00286CB2"/>
    <w:rsid w:val="00287822"/>
    <w:rsid w:val="002918F7"/>
    <w:rsid w:val="00294968"/>
    <w:rsid w:val="00297EAB"/>
    <w:rsid w:val="002A06EA"/>
    <w:rsid w:val="002A10FC"/>
    <w:rsid w:val="002A2986"/>
    <w:rsid w:val="002A366D"/>
    <w:rsid w:val="002A7214"/>
    <w:rsid w:val="002A7A2F"/>
    <w:rsid w:val="002B1058"/>
    <w:rsid w:val="002B533A"/>
    <w:rsid w:val="002B607F"/>
    <w:rsid w:val="002C130C"/>
    <w:rsid w:val="002C22E3"/>
    <w:rsid w:val="002C3BB8"/>
    <w:rsid w:val="002C43FA"/>
    <w:rsid w:val="002C619B"/>
    <w:rsid w:val="002C62B2"/>
    <w:rsid w:val="002C6F62"/>
    <w:rsid w:val="002C7617"/>
    <w:rsid w:val="002D0151"/>
    <w:rsid w:val="002D0279"/>
    <w:rsid w:val="002D1A9E"/>
    <w:rsid w:val="002D329E"/>
    <w:rsid w:val="002D3BE1"/>
    <w:rsid w:val="002E1B88"/>
    <w:rsid w:val="002E667A"/>
    <w:rsid w:val="002E697C"/>
    <w:rsid w:val="002F1119"/>
    <w:rsid w:val="002F3D4D"/>
    <w:rsid w:val="00302330"/>
    <w:rsid w:val="0030298E"/>
    <w:rsid w:val="00304B68"/>
    <w:rsid w:val="00305D8C"/>
    <w:rsid w:val="00310B12"/>
    <w:rsid w:val="00315BAE"/>
    <w:rsid w:val="0031653F"/>
    <w:rsid w:val="00320BBC"/>
    <w:rsid w:val="00321E55"/>
    <w:rsid w:val="00322911"/>
    <w:rsid w:val="00331502"/>
    <w:rsid w:val="0033262E"/>
    <w:rsid w:val="00340636"/>
    <w:rsid w:val="00341188"/>
    <w:rsid w:val="00341524"/>
    <w:rsid w:val="00343C4A"/>
    <w:rsid w:val="003520DE"/>
    <w:rsid w:val="003563BA"/>
    <w:rsid w:val="00364C46"/>
    <w:rsid w:val="00374048"/>
    <w:rsid w:val="003765EA"/>
    <w:rsid w:val="003766B6"/>
    <w:rsid w:val="0037755C"/>
    <w:rsid w:val="003778A3"/>
    <w:rsid w:val="003779DE"/>
    <w:rsid w:val="003830DE"/>
    <w:rsid w:val="00385877"/>
    <w:rsid w:val="00387793"/>
    <w:rsid w:val="003907AB"/>
    <w:rsid w:val="0039094F"/>
    <w:rsid w:val="00395B64"/>
    <w:rsid w:val="00396442"/>
    <w:rsid w:val="00397E19"/>
    <w:rsid w:val="003A00B2"/>
    <w:rsid w:val="003A01E6"/>
    <w:rsid w:val="003A1368"/>
    <w:rsid w:val="003B6C3A"/>
    <w:rsid w:val="003B725B"/>
    <w:rsid w:val="003C3225"/>
    <w:rsid w:val="003C5B41"/>
    <w:rsid w:val="003C6870"/>
    <w:rsid w:val="003D5786"/>
    <w:rsid w:val="003D6FBF"/>
    <w:rsid w:val="003D7148"/>
    <w:rsid w:val="003E0272"/>
    <w:rsid w:val="003E182F"/>
    <w:rsid w:val="003E21AE"/>
    <w:rsid w:val="003F5203"/>
    <w:rsid w:val="003F6397"/>
    <w:rsid w:val="00402EBA"/>
    <w:rsid w:val="0041171F"/>
    <w:rsid w:val="004123F5"/>
    <w:rsid w:val="00413285"/>
    <w:rsid w:val="004164BE"/>
    <w:rsid w:val="00416D2D"/>
    <w:rsid w:val="004221BB"/>
    <w:rsid w:val="00425C24"/>
    <w:rsid w:val="00432CF4"/>
    <w:rsid w:val="004409FF"/>
    <w:rsid w:val="00443CB3"/>
    <w:rsid w:val="004503D1"/>
    <w:rsid w:val="0045083D"/>
    <w:rsid w:val="00455E9A"/>
    <w:rsid w:val="00457779"/>
    <w:rsid w:val="00457C9F"/>
    <w:rsid w:val="00461D70"/>
    <w:rsid w:val="00464651"/>
    <w:rsid w:val="00464CC2"/>
    <w:rsid w:val="00464F49"/>
    <w:rsid w:val="004738EB"/>
    <w:rsid w:val="00473FF2"/>
    <w:rsid w:val="004751ED"/>
    <w:rsid w:val="00480CA0"/>
    <w:rsid w:val="0048118F"/>
    <w:rsid w:val="00485E8B"/>
    <w:rsid w:val="00490F9A"/>
    <w:rsid w:val="004A3B76"/>
    <w:rsid w:val="004B0E8F"/>
    <w:rsid w:val="004B101F"/>
    <w:rsid w:val="004B346D"/>
    <w:rsid w:val="004B34BF"/>
    <w:rsid w:val="004B7DF8"/>
    <w:rsid w:val="004C0825"/>
    <w:rsid w:val="004C251E"/>
    <w:rsid w:val="004C4EA0"/>
    <w:rsid w:val="004C5722"/>
    <w:rsid w:val="004C62E7"/>
    <w:rsid w:val="004D019E"/>
    <w:rsid w:val="004D6518"/>
    <w:rsid w:val="004E3B7E"/>
    <w:rsid w:val="004E59E7"/>
    <w:rsid w:val="004E5A95"/>
    <w:rsid w:val="004E5EB2"/>
    <w:rsid w:val="004E6A64"/>
    <w:rsid w:val="004E768F"/>
    <w:rsid w:val="004F3625"/>
    <w:rsid w:val="004F5EF2"/>
    <w:rsid w:val="004F5F50"/>
    <w:rsid w:val="004F79ED"/>
    <w:rsid w:val="005062FA"/>
    <w:rsid w:val="00506807"/>
    <w:rsid w:val="005077E8"/>
    <w:rsid w:val="00510D48"/>
    <w:rsid w:val="00512607"/>
    <w:rsid w:val="005135F6"/>
    <w:rsid w:val="00513889"/>
    <w:rsid w:val="00514D9C"/>
    <w:rsid w:val="00515937"/>
    <w:rsid w:val="00516708"/>
    <w:rsid w:val="00521F9F"/>
    <w:rsid w:val="00527B5F"/>
    <w:rsid w:val="00531B76"/>
    <w:rsid w:val="00531F64"/>
    <w:rsid w:val="00534D4B"/>
    <w:rsid w:val="005354F3"/>
    <w:rsid w:val="0054082B"/>
    <w:rsid w:val="00540E79"/>
    <w:rsid w:val="00544B62"/>
    <w:rsid w:val="0055057D"/>
    <w:rsid w:val="00550BDA"/>
    <w:rsid w:val="00560940"/>
    <w:rsid w:val="0056681F"/>
    <w:rsid w:val="005717E9"/>
    <w:rsid w:val="00574852"/>
    <w:rsid w:val="00575DA3"/>
    <w:rsid w:val="00582982"/>
    <w:rsid w:val="005901B0"/>
    <w:rsid w:val="005905B6"/>
    <w:rsid w:val="005951AA"/>
    <w:rsid w:val="00597BF3"/>
    <w:rsid w:val="005A0D71"/>
    <w:rsid w:val="005A317D"/>
    <w:rsid w:val="005A43C9"/>
    <w:rsid w:val="005A612C"/>
    <w:rsid w:val="005A6F18"/>
    <w:rsid w:val="005B028C"/>
    <w:rsid w:val="005B1A03"/>
    <w:rsid w:val="005B1AAA"/>
    <w:rsid w:val="005B5CA1"/>
    <w:rsid w:val="005D199C"/>
    <w:rsid w:val="005D3E3A"/>
    <w:rsid w:val="005D45F3"/>
    <w:rsid w:val="005E38C0"/>
    <w:rsid w:val="005E6755"/>
    <w:rsid w:val="005E6AF8"/>
    <w:rsid w:val="005F0E61"/>
    <w:rsid w:val="005F6A19"/>
    <w:rsid w:val="005F6E33"/>
    <w:rsid w:val="00600178"/>
    <w:rsid w:val="00603944"/>
    <w:rsid w:val="006040EA"/>
    <w:rsid w:val="00604B0A"/>
    <w:rsid w:val="0060583D"/>
    <w:rsid w:val="00605E89"/>
    <w:rsid w:val="00607684"/>
    <w:rsid w:val="00607F2C"/>
    <w:rsid w:val="0061018A"/>
    <w:rsid w:val="0061313F"/>
    <w:rsid w:val="00620626"/>
    <w:rsid w:val="00620F25"/>
    <w:rsid w:val="006223F2"/>
    <w:rsid w:val="006268D6"/>
    <w:rsid w:val="00627872"/>
    <w:rsid w:val="00630DA0"/>
    <w:rsid w:val="00632E91"/>
    <w:rsid w:val="00636E34"/>
    <w:rsid w:val="00641C3F"/>
    <w:rsid w:val="00643B36"/>
    <w:rsid w:val="0064561F"/>
    <w:rsid w:val="006463BE"/>
    <w:rsid w:val="00651FB4"/>
    <w:rsid w:val="00654B9E"/>
    <w:rsid w:val="00654EA7"/>
    <w:rsid w:val="00655117"/>
    <w:rsid w:val="00657AF8"/>
    <w:rsid w:val="00663AF5"/>
    <w:rsid w:val="0066416F"/>
    <w:rsid w:val="006717EA"/>
    <w:rsid w:val="00673344"/>
    <w:rsid w:val="006814EC"/>
    <w:rsid w:val="00682395"/>
    <w:rsid w:val="006823BC"/>
    <w:rsid w:val="00685112"/>
    <w:rsid w:val="006901DF"/>
    <w:rsid w:val="00690D45"/>
    <w:rsid w:val="0069197A"/>
    <w:rsid w:val="006A016B"/>
    <w:rsid w:val="006A3D3A"/>
    <w:rsid w:val="006B111D"/>
    <w:rsid w:val="006B203D"/>
    <w:rsid w:val="006B325A"/>
    <w:rsid w:val="006B690B"/>
    <w:rsid w:val="006C3EFF"/>
    <w:rsid w:val="006C5AD7"/>
    <w:rsid w:val="006D0894"/>
    <w:rsid w:val="006D0DCD"/>
    <w:rsid w:val="006D5E0E"/>
    <w:rsid w:val="006D66FF"/>
    <w:rsid w:val="006E2EC3"/>
    <w:rsid w:val="006F7583"/>
    <w:rsid w:val="00700833"/>
    <w:rsid w:val="00704928"/>
    <w:rsid w:val="0070620F"/>
    <w:rsid w:val="007064FA"/>
    <w:rsid w:val="00706DBC"/>
    <w:rsid w:val="00710BFC"/>
    <w:rsid w:val="0071470C"/>
    <w:rsid w:val="00721F4E"/>
    <w:rsid w:val="00726232"/>
    <w:rsid w:val="00727E2F"/>
    <w:rsid w:val="00736F2E"/>
    <w:rsid w:val="00744CDF"/>
    <w:rsid w:val="007462EB"/>
    <w:rsid w:val="007509CB"/>
    <w:rsid w:val="00750D48"/>
    <w:rsid w:val="00750EBB"/>
    <w:rsid w:val="007530F3"/>
    <w:rsid w:val="00755C34"/>
    <w:rsid w:val="0075680F"/>
    <w:rsid w:val="007577A4"/>
    <w:rsid w:val="007605A9"/>
    <w:rsid w:val="00763E2B"/>
    <w:rsid w:val="0076632A"/>
    <w:rsid w:val="0076720B"/>
    <w:rsid w:val="00767590"/>
    <w:rsid w:val="007701AC"/>
    <w:rsid w:val="007706A4"/>
    <w:rsid w:val="0078068F"/>
    <w:rsid w:val="00780F95"/>
    <w:rsid w:val="007810BE"/>
    <w:rsid w:val="007841DD"/>
    <w:rsid w:val="007864F8"/>
    <w:rsid w:val="007901EC"/>
    <w:rsid w:val="0079334D"/>
    <w:rsid w:val="00797CB4"/>
    <w:rsid w:val="007A02D0"/>
    <w:rsid w:val="007A2D34"/>
    <w:rsid w:val="007A51F5"/>
    <w:rsid w:val="007B337C"/>
    <w:rsid w:val="007B3E39"/>
    <w:rsid w:val="007B4905"/>
    <w:rsid w:val="007C403C"/>
    <w:rsid w:val="007C4342"/>
    <w:rsid w:val="007D0439"/>
    <w:rsid w:val="007D14AB"/>
    <w:rsid w:val="007D1E25"/>
    <w:rsid w:val="007D28AB"/>
    <w:rsid w:val="007D2951"/>
    <w:rsid w:val="007D60C8"/>
    <w:rsid w:val="007D722E"/>
    <w:rsid w:val="007D7326"/>
    <w:rsid w:val="007E1698"/>
    <w:rsid w:val="007E3240"/>
    <w:rsid w:val="007E6D1F"/>
    <w:rsid w:val="007E7B9B"/>
    <w:rsid w:val="007F0779"/>
    <w:rsid w:val="007F3930"/>
    <w:rsid w:val="007F440A"/>
    <w:rsid w:val="007F454D"/>
    <w:rsid w:val="007F6469"/>
    <w:rsid w:val="007F6CD5"/>
    <w:rsid w:val="0080074D"/>
    <w:rsid w:val="00802C38"/>
    <w:rsid w:val="0080417A"/>
    <w:rsid w:val="00805CD6"/>
    <w:rsid w:val="00811A75"/>
    <w:rsid w:val="00812F71"/>
    <w:rsid w:val="00816F56"/>
    <w:rsid w:val="00817134"/>
    <w:rsid w:val="00825BE9"/>
    <w:rsid w:val="00830B79"/>
    <w:rsid w:val="00835C2C"/>
    <w:rsid w:val="0083638F"/>
    <w:rsid w:val="00843978"/>
    <w:rsid w:val="0085163B"/>
    <w:rsid w:val="00854357"/>
    <w:rsid w:val="00873E95"/>
    <w:rsid w:val="008754B6"/>
    <w:rsid w:val="00877B6E"/>
    <w:rsid w:val="00877E28"/>
    <w:rsid w:val="00881E7F"/>
    <w:rsid w:val="00883062"/>
    <w:rsid w:val="00883140"/>
    <w:rsid w:val="00884593"/>
    <w:rsid w:val="008854A6"/>
    <w:rsid w:val="0088632C"/>
    <w:rsid w:val="008903CD"/>
    <w:rsid w:val="00891481"/>
    <w:rsid w:val="008951EF"/>
    <w:rsid w:val="00896AFB"/>
    <w:rsid w:val="008A24CC"/>
    <w:rsid w:val="008A2FC2"/>
    <w:rsid w:val="008A441E"/>
    <w:rsid w:val="008A606E"/>
    <w:rsid w:val="008A64F3"/>
    <w:rsid w:val="008C2C83"/>
    <w:rsid w:val="008C677D"/>
    <w:rsid w:val="008C771F"/>
    <w:rsid w:val="008D0E47"/>
    <w:rsid w:val="008D2251"/>
    <w:rsid w:val="008D237F"/>
    <w:rsid w:val="008D293E"/>
    <w:rsid w:val="008D3F3D"/>
    <w:rsid w:val="008D7440"/>
    <w:rsid w:val="008E3B3B"/>
    <w:rsid w:val="008F3203"/>
    <w:rsid w:val="008F4451"/>
    <w:rsid w:val="008F6BE4"/>
    <w:rsid w:val="009010A6"/>
    <w:rsid w:val="00903094"/>
    <w:rsid w:val="00906719"/>
    <w:rsid w:val="0090779C"/>
    <w:rsid w:val="00907861"/>
    <w:rsid w:val="00910F12"/>
    <w:rsid w:val="009257DA"/>
    <w:rsid w:val="00926338"/>
    <w:rsid w:val="00926A54"/>
    <w:rsid w:val="00927721"/>
    <w:rsid w:val="00931576"/>
    <w:rsid w:val="00931B21"/>
    <w:rsid w:val="00931BC4"/>
    <w:rsid w:val="009321F7"/>
    <w:rsid w:val="0093519D"/>
    <w:rsid w:val="00935FFE"/>
    <w:rsid w:val="009371F9"/>
    <w:rsid w:val="009414FF"/>
    <w:rsid w:val="009556BA"/>
    <w:rsid w:val="00955B41"/>
    <w:rsid w:val="009640CD"/>
    <w:rsid w:val="00964921"/>
    <w:rsid w:val="00973EA9"/>
    <w:rsid w:val="00974564"/>
    <w:rsid w:val="009747E8"/>
    <w:rsid w:val="0097537D"/>
    <w:rsid w:val="00976A05"/>
    <w:rsid w:val="00985015"/>
    <w:rsid w:val="009852C2"/>
    <w:rsid w:val="009910F3"/>
    <w:rsid w:val="00995995"/>
    <w:rsid w:val="009A135A"/>
    <w:rsid w:val="009A2CDC"/>
    <w:rsid w:val="009A2D33"/>
    <w:rsid w:val="009A3872"/>
    <w:rsid w:val="009A5870"/>
    <w:rsid w:val="009A72AE"/>
    <w:rsid w:val="009B02C6"/>
    <w:rsid w:val="009B1D86"/>
    <w:rsid w:val="009B583A"/>
    <w:rsid w:val="009C1038"/>
    <w:rsid w:val="009C1837"/>
    <w:rsid w:val="009C4859"/>
    <w:rsid w:val="009C4C3E"/>
    <w:rsid w:val="009C57A2"/>
    <w:rsid w:val="009D1113"/>
    <w:rsid w:val="009D169C"/>
    <w:rsid w:val="009D3C1A"/>
    <w:rsid w:val="009D4AD1"/>
    <w:rsid w:val="009E0D75"/>
    <w:rsid w:val="009E52D3"/>
    <w:rsid w:val="009F7718"/>
    <w:rsid w:val="00A01175"/>
    <w:rsid w:val="00A015B4"/>
    <w:rsid w:val="00A03F56"/>
    <w:rsid w:val="00A0454E"/>
    <w:rsid w:val="00A052E4"/>
    <w:rsid w:val="00A05B33"/>
    <w:rsid w:val="00A0784A"/>
    <w:rsid w:val="00A16B60"/>
    <w:rsid w:val="00A20C34"/>
    <w:rsid w:val="00A21C94"/>
    <w:rsid w:val="00A239CA"/>
    <w:rsid w:val="00A31B88"/>
    <w:rsid w:val="00A36A4D"/>
    <w:rsid w:val="00A4227C"/>
    <w:rsid w:val="00A43DE0"/>
    <w:rsid w:val="00A50B4D"/>
    <w:rsid w:val="00A54850"/>
    <w:rsid w:val="00A55742"/>
    <w:rsid w:val="00A57965"/>
    <w:rsid w:val="00A60930"/>
    <w:rsid w:val="00A61864"/>
    <w:rsid w:val="00A63478"/>
    <w:rsid w:val="00A645F7"/>
    <w:rsid w:val="00A65E74"/>
    <w:rsid w:val="00A7122D"/>
    <w:rsid w:val="00A73D7F"/>
    <w:rsid w:val="00A815EE"/>
    <w:rsid w:val="00A82F4D"/>
    <w:rsid w:val="00A86439"/>
    <w:rsid w:val="00A86B98"/>
    <w:rsid w:val="00A918AC"/>
    <w:rsid w:val="00A93F3B"/>
    <w:rsid w:val="00A94507"/>
    <w:rsid w:val="00A9647F"/>
    <w:rsid w:val="00AA0F3C"/>
    <w:rsid w:val="00AA2CD0"/>
    <w:rsid w:val="00AA2F91"/>
    <w:rsid w:val="00AA4C6A"/>
    <w:rsid w:val="00AA6363"/>
    <w:rsid w:val="00AA7A55"/>
    <w:rsid w:val="00AA7FC3"/>
    <w:rsid w:val="00AB1CB8"/>
    <w:rsid w:val="00AB699D"/>
    <w:rsid w:val="00AB792F"/>
    <w:rsid w:val="00AC2644"/>
    <w:rsid w:val="00AC4C04"/>
    <w:rsid w:val="00AC6303"/>
    <w:rsid w:val="00AC67F7"/>
    <w:rsid w:val="00AD2C1C"/>
    <w:rsid w:val="00AD7B4D"/>
    <w:rsid w:val="00AE0071"/>
    <w:rsid w:val="00AE08E9"/>
    <w:rsid w:val="00AE1281"/>
    <w:rsid w:val="00AE2095"/>
    <w:rsid w:val="00AE3DC5"/>
    <w:rsid w:val="00AE73BF"/>
    <w:rsid w:val="00AE7EEB"/>
    <w:rsid w:val="00AF0A25"/>
    <w:rsid w:val="00AF1A1C"/>
    <w:rsid w:val="00AF3456"/>
    <w:rsid w:val="00AF560E"/>
    <w:rsid w:val="00AF5741"/>
    <w:rsid w:val="00AF7E02"/>
    <w:rsid w:val="00B00C1F"/>
    <w:rsid w:val="00B04014"/>
    <w:rsid w:val="00B04766"/>
    <w:rsid w:val="00B04D37"/>
    <w:rsid w:val="00B04E21"/>
    <w:rsid w:val="00B05781"/>
    <w:rsid w:val="00B1085C"/>
    <w:rsid w:val="00B1356B"/>
    <w:rsid w:val="00B15019"/>
    <w:rsid w:val="00B31929"/>
    <w:rsid w:val="00B32A45"/>
    <w:rsid w:val="00B36DB4"/>
    <w:rsid w:val="00B4031A"/>
    <w:rsid w:val="00B40C63"/>
    <w:rsid w:val="00B40D3E"/>
    <w:rsid w:val="00B42189"/>
    <w:rsid w:val="00B43B50"/>
    <w:rsid w:val="00B50792"/>
    <w:rsid w:val="00B53750"/>
    <w:rsid w:val="00B5375C"/>
    <w:rsid w:val="00B5596A"/>
    <w:rsid w:val="00B55C6E"/>
    <w:rsid w:val="00B5683E"/>
    <w:rsid w:val="00B6357F"/>
    <w:rsid w:val="00B67576"/>
    <w:rsid w:val="00B67CFB"/>
    <w:rsid w:val="00B70780"/>
    <w:rsid w:val="00B71B76"/>
    <w:rsid w:val="00B71F64"/>
    <w:rsid w:val="00B82EB5"/>
    <w:rsid w:val="00B8393C"/>
    <w:rsid w:val="00B83F5E"/>
    <w:rsid w:val="00B93ABB"/>
    <w:rsid w:val="00B96982"/>
    <w:rsid w:val="00BA00D5"/>
    <w:rsid w:val="00BA0942"/>
    <w:rsid w:val="00BB0F83"/>
    <w:rsid w:val="00BB1D9D"/>
    <w:rsid w:val="00BB259B"/>
    <w:rsid w:val="00BB3683"/>
    <w:rsid w:val="00BB4A51"/>
    <w:rsid w:val="00BB7850"/>
    <w:rsid w:val="00BC4C9A"/>
    <w:rsid w:val="00BD0E45"/>
    <w:rsid w:val="00BD0E52"/>
    <w:rsid w:val="00BD11FC"/>
    <w:rsid w:val="00BD2A78"/>
    <w:rsid w:val="00BD5AE0"/>
    <w:rsid w:val="00BE15C2"/>
    <w:rsid w:val="00BE26CE"/>
    <w:rsid w:val="00BE3C72"/>
    <w:rsid w:val="00BE4A4D"/>
    <w:rsid w:val="00BE5D66"/>
    <w:rsid w:val="00BE64FB"/>
    <w:rsid w:val="00BF061A"/>
    <w:rsid w:val="00BF1201"/>
    <w:rsid w:val="00BF2494"/>
    <w:rsid w:val="00BF6560"/>
    <w:rsid w:val="00C031D2"/>
    <w:rsid w:val="00C03BDE"/>
    <w:rsid w:val="00C040DC"/>
    <w:rsid w:val="00C053E0"/>
    <w:rsid w:val="00C06435"/>
    <w:rsid w:val="00C17505"/>
    <w:rsid w:val="00C2174F"/>
    <w:rsid w:val="00C22BDF"/>
    <w:rsid w:val="00C23FCF"/>
    <w:rsid w:val="00C2496D"/>
    <w:rsid w:val="00C2686F"/>
    <w:rsid w:val="00C31BCB"/>
    <w:rsid w:val="00C351A1"/>
    <w:rsid w:val="00C35F17"/>
    <w:rsid w:val="00C45041"/>
    <w:rsid w:val="00C464CE"/>
    <w:rsid w:val="00C50E10"/>
    <w:rsid w:val="00C51CFA"/>
    <w:rsid w:val="00C52ED5"/>
    <w:rsid w:val="00C538BB"/>
    <w:rsid w:val="00C628D9"/>
    <w:rsid w:val="00C65ADD"/>
    <w:rsid w:val="00C6603B"/>
    <w:rsid w:val="00C66CD7"/>
    <w:rsid w:val="00C70382"/>
    <w:rsid w:val="00C718F1"/>
    <w:rsid w:val="00C7699C"/>
    <w:rsid w:val="00C76D98"/>
    <w:rsid w:val="00C778F2"/>
    <w:rsid w:val="00C80AC7"/>
    <w:rsid w:val="00C867F7"/>
    <w:rsid w:val="00C90520"/>
    <w:rsid w:val="00C90FE7"/>
    <w:rsid w:val="00C97DD1"/>
    <w:rsid w:val="00CA22C9"/>
    <w:rsid w:val="00CA7F81"/>
    <w:rsid w:val="00CB450A"/>
    <w:rsid w:val="00CB5260"/>
    <w:rsid w:val="00CB61FB"/>
    <w:rsid w:val="00CC1B1A"/>
    <w:rsid w:val="00CC32AE"/>
    <w:rsid w:val="00CC3B34"/>
    <w:rsid w:val="00CC5959"/>
    <w:rsid w:val="00CC7869"/>
    <w:rsid w:val="00CD1AE2"/>
    <w:rsid w:val="00CD48FE"/>
    <w:rsid w:val="00CD4915"/>
    <w:rsid w:val="00CD7FCD"/>
    <w:rsid w:val="00CE07BF"/>
    <w:rsid w:val="00CE099F"/>
    <w:rsid w:val="00CE0A1F"/>
    <w:rsid w:val="00CE0B1A"/>
    <w:rsid w:val="00CE5424"/>
    <w:rsid w:val="00CF5955"/>
    <w:rsid w:val="00CF6FA0"/>
    <w:rsid w:val="00D05D0D"/>
    <w:rsid w:val="00D07695"/>
    <w:rsid w:val="00D11670"/>
    <w:rsid w:val="00D142F6"/>
    <w:rsid w:val="00D217C6"/>
    <w:rsid w:val="00D239A9"/>
    <w:rsid w:val="00D24242"/>
    <w:rsid w:val="00D24644"/>
    <w:rsid w:val="00D24740"/>
    <w:rsid w:val="00D24926"/>
    <w:rsid w:val="00D26CFF"/>
    <w:rsid w:val="00D331B7"/>
    <w:rsid w:val="00D3789F"/>
    <w:rsid w:val="00D40002"/>
    <w:rsid w:val="00D41767"/>
    <w:rsid w:val="00D4222D"/>
    <w:rsid w:val="00D51E2D"/>
    <w:rsid w:val="00D5369E"/>
    <w:rsid w:val="00D54043"/>
    <w:rsid w:val="00D54DD7"/>
    <w:rsid w:val="00D559F6"/>
    <w:rsid w:val="00D56741"/>
    <w:rsid w:val="00D57135"/>
    <w:rsid w:val="00D600C3"/>
    <w:rsid w:val="00D662C0"/>
    <w:rsid w:val="00D721CE"/>
    <w:rsid w:val="00D73780"/>
    <w:rsid w:val="00D7539C"/>
    <w:rsid w:val="00D75822"/>
    <w:rsid w:val="00D82D1E"/>
    <w:rsid w:val="00D8705F"/>
    <w:rsid w:val="00D922BC"/>
    <w:rsid w:val="00D938D9"/>
    <w:rsid w:val="00D948B7"/>
    <w:rsid w:val="00D954AE"/>
    <w:rsid w:val="00D971D9"/>
    <w:rsid w:val="00DA00B9"/>
    <w:rsid w:val="00DA5907"/>
    <w:rsid w:val="00DA5AB6"/>
    <w:rsid w:val="00DA5E47"/>
    <w:rsid w:val="00DA661B"/>
    <w:rsid w:val="00DB2DE0"/>
    <w:rsid w:val="00DB3923"/>
    <w:rsid w:val="00DB7389"/>
    <w:rsid w:val="00DC0E5C"/>
    <w:rsid w:val="00DC47AD"/>
    <w:rsid w:val="00DC4FCA"/>
    <w:rsid w:val="00DD1621"/>
    <w:rsid w:val="00DD1964"/>
    <w:rsid w:val="00DD28BB"/>
    <w:rsid w:val="00DD3527"/>
    <w:rsid w:val="00DD4661"/>
    <w:rsid w:val="00DD7212"/>
    <w:rsid w:val="00DE1482"/>
    <w:rsid w:val="00DE46EF"/>
    <w:rsid w:val="00DE67B8"/>
    <w:rsid w:val="00DE7256"/>
    <w:rsid w:val="00DE72FC"/>
    <w:rsid w:val="00DE7DF6"/>
    <w:rsid w:val="00DF4D5C"/>
    <w:rsid w:val="00DF7F1D"/>
    <w:rsid w:val="00E0019B"/>
    <w:rsid w:val="00E02320"/>
    <w:rsid w:val="00E03731"/>
    <w:rsid w:val="00E03D16"/>
    <w:rsid w:val="00E0465D"/>
    <w:rsid w:val="00E079CD"/>
    <w:rsid w:val="00E11352"/>
    <w:rsid w:val="00E151E6"/>
    <w:rsid w:val="00E16EA7"/>
    <w:rsid w:val="00E20C5F"/>
    <w:rsid w:val="00E21A14"/>
    <w:rsid w:val="00E221D4"/>
    <w:rsid w:val="00E222EE"/>
    <w:rsid w:val="00E25248"/>
    <w:rsid w:val="00E3451C"/>
    <w:rsid w:val="00E4261C"/>
    <w:rsid w:val="00E44DEC"/>
    <w:rsid w:val="00E50C36"/>
    <w:rsid w:val="00E50E0B"/>
    <w:rsid w:val="00E51702"/>
    <w:rsid w:val="00E53C74"/>
    <w:rsid w:val="00E61666"/>
    <w:rsid w:val="00E627A2"/>
    <w:rsid w:val="00E6293A"/>
    <w:rsid w:val="00E642A5"/>
    <w:rsid w:val="00E655A0"/>
    <w:rsid w:val="00E70C22"/>
    <w:rsid w:val="00E70EFC"/>
    <w:rsid w:val="00E7295F"/>
    <w:rsid w:val="00E731C3"/>
    <w:rsid w:val="00E8046B"/>
    <w:rsid w:val="00E80EDD"/>
    <w:rsid w:val="00E8397C"/>
    <w:rsid w:val="00E907B5"/>
    <w:rsid w:val="00E960CA"/>
    <w:rsid w:val="00EA7429"/>
    <w:rsid w:val="00EB25AF"/>
    <w:rsid w:val="00EB2609"/>
    <w:rsid w:val="00EB3396"/>
    <w:rsid w:val="00EB4CD4"/>
    <w:rsid w:val="00EB7BC6"/>
    <w:rsid w:val="00EB7D25"/>
    <w:rsid w:val="00EC4778"/>
    <w:rsid w:val="00EC4DF8"/>
    <w:rsid w:val="00EC5A74"/>
    <w:rsid w:val="00EC5B66"/>
    <w:rsid w:val="00EC6329"/>
    <w:rsid w:val="00EC7089"/>
    <w:rsid w:val="00ED4BB1"/>
    <w:rsid w:val="00ED4CA4"/>
    <w:rsid w:val="00ED5BCF"/>
    <w:rsid w:val="00ED7A0B"/>
    <w:rsid w:val="00EE5292"/>
    <w:rsid w:val="00EE6BB7"/>
    <w:rsid w:val="00EE6C4A"/>
    <w:rsid w:val="00EE79AA"/>
    <w:rsid w:val="00EF105A"/>
    <w:rsid w:val="00EF24FD"/>
    <w:rsid w:val="00EF2D5E"/>
    <w:rsid w:val="00EF7C45"/>
    <w:rsid w:val="00F00B77"/>
    <w:rsid w:val="00F00D32"/>
    <w:rsid w:val="00F032CA"/>
    <w:rsid w:val="00F04293"/>
    <w:rsid w:val="00F070DC"/>
    <w:rsid w:val="00F0737E"/>
    <w:rsid w:val="00F076E1"/>
    <w:rsid w:val="00F110AA"/>
    <w:rsid w:val="00F139ED"/>
    <w:rsid w:val="00F14987"/>
    <w:rsid w:val="00F15B64"/>
    <w:rsid w:val="00F22F43"/>
    <w:rsid w:val="00F3391E"/>
    <w:rsid w:val="00F35BC7"/>
    <w:rsid w:val="00F35EEC"/>
    <w:rsid w:val="00F37144"/>
    <w:rsid w:val="00F40C9B"/>
    <w:rsid w:val="00F40EA6"/>
    <w:rsid w:val="00F42534"/>
    <w:rsid w:val="00F4638F"/>
    <w:rsid w:val="00F46444"/>
    <w:rsid w:val="00F54111"/>
    <w:rsid w:val="00F57700"/>
    <w:rsid w:val="00F637AD"/>
    <w:rsid w:val="00F63CEF"/>
    <w:rsid w:val="00F64DC1"/>
    <w:rsid w:val="00F658CA"/>
    <w:rsid w:val="00F71EDB"/>
    <w:rsid w:val="00F71F88"/>
    <w:rsid w:val="00F75C22"/>
    <w:rsid w:val="00F82F44"/>
    <w:rsid w:val="00F845A3"/>
    <w:rsid w:val="00F8479B"/>
    <w:rsid w:val="00F86018"/>
    <w:rsid w:val="00F87464"/>
    <w:rsid w:val="00F93895"/>
    <w:rsid w:val="00F94DF2"/>
    <w:rsid w:val="00F95698"/>
    <w:rsid w:val="00F96519"/>
    <w:rsid w:val="00F970D9"/>
    <w:rsid w:val="00FB2C78"/>
    <w:rsid w:val="00FB4343"/>
    <w:rsid w:val="00FB4AFB"/>
    <w:rsid w:val="00FB53A1"/>
    <w:rsid w:val="00FC22EA"/>
    <w:rsid w:val="00FC52C2"/>
    <w:rsid w:val="00FC6862"/>
    <w:rsid w:val="00FC742E"/>
    <w:rsid w:val="00FD3247"/>
    <w:rsid w:val="00FD4CAB"/>
    <w:rsid w:val="00FD5EFB"/>
    <w:rsid w:val="00FD6F7B"/>
    <w:rsid w:val="00FE19C1"/>
    <w:rsid w:val="00FE1ABC"/>
    <w:rsid w:val="00FE4300"/>
    <w:rsid w:val="00FE7D74"/>
    <w:rsid w:val="00FF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6475A"/>
  <w15:docId w15:val="{B702C0EB-094D-409D-BF2E-0AAF9708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F5F5F" w:themeColor="text1"/>
        <w:sz w:val="22"/>
        <w:szCs w:val="22"/>
        <w:lang w:val="en-US" w:eastAsia="zh-CN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2" w:qFormat="1"/>
    <w:lsdException w:name="heading 6" w:uiPriority="2" w:qFormat="1"/>
    <w:lsdException w:name="heading 7" w:semiHidden="1" w:uiPriority="2" w:unhideWhenUsed="1" w:qFormat="1"/>
    <w:lsdException w:name="heading 8" w:semiHidden="1" w:uiPriority="2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uiPriority="39"/>
    <w:lsdException w:name="Normal Indent" w:semiHidden="1" w:uiPriority="0" w:unhideWhenUsed="1"/>
    <w:lsdException w:name="footnote text" w:semiHidden="1" w:uiPriority="34" w:unhideWhenUsed="1"/>
    <w:lsdException w:name="annotation text" w:semiHidden="1" w:unhideWhenUsed="1"/>
    <w:lsdException w:name="header" w:semiHidden="1" w:uiPriority="48" w:unhideWhenUsed="1"/>
    <w:lsdException w:name="footer" w:semiHidden="1" w:uiPriority="48" w:unhideWhenUsed="1"/>
    <w:lsdException w:name="index heading" w:semiHidden="1" w:unhideWhenUsed="1"/>
    <w:lsdException w:name="caption" w:semiHidden="1" w:uiPriority="2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21" w:unhideWhenUsed="1" w:qFormat="1"/>
    <w:lsdException w:name="List Bullet" w:semiHidden="1" w:uiPriority="3" w:unhideWhenUsed="1" w:qFormat="1"/>
    <w:lsdException w:name="List Number" w:semiHidden="1" w:unhideWhenUsed="1"/>
    <w:lsdException w:name="List 2" w:semiHidden="1" w:uiPriority="23" w:unhideWhenUsed="1" w:qFormat="1"/>
    <w:lsdException w:name="List 3" w:semiHidden="1" w:uiPriority="25" w:unhideWhenUsed="1" w:qFormat="1"/>
    <w:lsdException w:name="List 4" w:uiPriority="27" w:qFormat="1"/>
    <w:lsdException w:name="List 5" w:semiHidden="1"/>
    <w:lsdException w:name="List Bullet 2" w:semiHidden="1" w:uiPriority="4" w:unhideWhenUsed="1" w:qFormat="1"/>
    <w:lsdException w:name="List Bullet 3" w:semiHidden="1" w:uiPriority="5" w:unhideWhenUsed="1" w:qFormat="1"/>
    <w:lsdException w:name="List Bullet 4" w:semiHidden="1" w:uiPriority="6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1" w:unhideWhenUsed="1" w:qFormat="1"/>
    <w:lsdException w:name="Body Text Indent" w:semiHidden="1" w:unhideWhenUsed="1"/>
    <w:lsdException w:name="List Continue" w:semiHidden="1" w:uiPriority="22" w:unhideWhenUsed="1" w:qFormat="1"/>
    <w:lsdException w:name="List Continue 2" w:semiHidden="1" w:uiPriority="24" w:unhideWhenUsed="1" w:qFormat="1"/>
    <w:lsdException w:name="List Continue 3" w:semiHidden="1" w:uiPriority="26" w:unhideWhenUsed="1" w:qFormat="1"/>
    <w:lsdException w:name="List Continue 4" w:semiHidden="1" w:uiPriority="28" w:unhideWhenUsed="1" w:qFormat="1"/>
    <w:lsdException w:name="List Continue 5" w:semiHidden="1" w:unhideWhenUsed="1"/>
    <w:lsdException w:name="Message Header" w:semiHidden="1" w:unhideWhenUsed="1"/>
    <w:lsdException w:name="Subtitle" w:uiPriority="48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1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6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7"/>
    <w:lsdException w:name="Intense Emphasis" w:uiPriority="17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83"/>
    <w:pPr>
      <w:ind w:left="567"/>
      <w:jc w:val="both"/>
    </w:pPr>
    <w:rPr>
      <w:rFonts w:ascii="Arial" w:hAnsi="Arial" w:cs="Tahoma"/>
      <w:sz w:val="20"/>
      <w:lang w:val="fr-FR"/>
    </w:rPr>
  </w:style>
  <w:style w:type="paragraph" w:styleId="Titre1">
    <w:name w:val="heading 1"/>
    <w:aliases w:val="Title Number 1"/>
    <w:basedOn w:val="Normal"/>
    <w:next w:val="Normal"/>
    <w:link w:val="Titre1Car"/>
    <w:uiPriority w:val="1"/>
    <w:qFormat/>
    <w:rsid w:val="008C2C83"/>
    <w:pPr>
      <w:keepNext/>
      <w:keepLines/>
      <w:numPr>
        <w:numId w:val="4"/>
      </w:numPr>
      <w:spacing w:before="240" w:after="360"/>
      <w:ind w:left="567" w:hanging="567"/>
      <w:outlineLvl w:val="0"/>
    </w:pPr>
    <w:rPr>
      <w:rFonts w:ascii="Oswald" w:eastAsiaTheme="majorEastAsia" w:hAnsi="Oswald"/>
      <w:b/>
      <w:bCs/>
      <w:color w:val="134347"/>
      <w:sz w:val="44"/>
      <w:szCs w:val="28"/>
    </w:rPr>
  </w:style>
  <w:style w:type="paragraph" w:styleId="Titre2">
    <w:name w:val="heading 2"/>
    <w:aliases w:val="Title Number 2"/>
    <w:basedOn w:val="Normal"/>
    <w:next w:val="Normal"/>
    <w:link w:val="Titre2Car"/>
    <w:uiPriority w:val="1"/>
    <w:qFormat/>
    <w:rsid w:val="008C2C83"/>
    <w:pPr>
      <w:keepNext/>
      <w:keepLines/>
      <w:numPr>
        <w:ilvl w:val="1"/>
        <w:numId w:val="4"/>
      </w:numPr>
      <w:spacing w:before="240"/>
      <w:ind w:left="1418"/>
      <w:outlineLvl w:val="1"/>
    </w:pPr>
    <w:rPr>
      <w:rFonts w:ascii="Oswald" w:eastAsiaTheme="majorEastAsia" w:hAnsi="Oswald"/>
      <w:bCs/>
      <w:color w:val="134347"/>
      <w:sz w:val="28"/>
      <w:szCs w:val="24"/>
    </w:rPr>
  </w:style>
  <w:style w:type="paragraph" w:styleId="Titre3">
    <w:name w:val="heading 3"/>
    <w:aliases w:val="Title Number 3"/>
    <w:basedOn w:val="Normal"/>
    <w:next w:val="Normal"/>
    <w:link w:val="Titre3Car"/>
    <w:uiPriority w:val="1"/>
    <w:qFormat/>
    <w:rsid w:val="008C2C83"/>
    <w:pPr>
      <w:keepNext/>
      <w:keepLines/>
      <w:numPr>
        <w:ilvl w:val="2"/>
        <w:numId w:val="4"/>
      </w:numPr>
      <w:spacing w:before="240"/>
      <w:ind w:left="1418"/>
      <w:contextualSpacing/>
      <w:outlineLvl w:val="2"/>
    </w:pPr>
    <w:rPr>
      <w:rFonts w:ascii="Oswald" w:eastAsiaTheme="majorEastAsia" w:hAnsi="Oswald"/>
      <w:bCs/>
      <w:color w:val="134347"/>
      <w:sz w:val="24"/>
      <w:szCs w:val="24"/>
    </w:rPr>
  </w:style>
  <w:style w:type="paragraph" w:styleId="Titre4">
    <w:name w:val="heading 4"/>
    <w:aliases w:val="Title Number 4,Titre alinéa"/>
    <w:basedOn w:val="Normal"/>
    <w:next w:val="Normal"/>
    <w:link w:val="Titre4Car"/>
    <w:uiPriority w:val="1"/>
    <w:qFormat/>
    <w:rsid w:val="008C2C83"/>
    <w:pPr>
      <w:keepNext/>
      <w:keepLines/>
      <w:spacing w:before="240"/>
      <w:contextualSpacing/>
      <w:outlineLvl w:val="3"/>
    </w:pPr>
    <w:rPr>
      <w:rFonts w:ascii="Oswald" w:eastAsiaTheme="majorEastAsia" w:hAnsi="Oswald"/>
      <w:b/>
      <w:bCs/>
      <w:iCs/>
      <w:color w:val="34575A"/>
    </w:rPr>
  </w:style>
  <w:style w:type="paragraph" w:styleId="Titre5">
    <w:name w:val="heading 5"/>
    <w:aliases w:val="Title No Number 1"/>
    <w:basedOn w:val="Normal"/>
    <w:next w:val="Normal"/>
    <w:link w:val="Titre5Car"/>
    <w:uiPriority w:val="2"/>
    <w:qFormat/>
    <w:rsid w:val="00877E28"/>
    <w:pPr>
      <w:spacing w:before="240" w:after="360"/>
      <w:outlineLvl w:val="4"/>
    </w:pPr>
    <w:rPr>
      <w:rFonts w:eastAsiaTheme="majorEastAsia"/>
      <w:bCs/>
      <w:color w:val="503078" w:themeColor="background2"/>
      <w:sz w:val="44"/>
      <w:szCs w:val="28"/>
    </w:rPr>
  </w:style>
  <w:style w:type="paragraph" w:styleId="Titre6">
    <w:name w:val="heading 6"/>
    <w:aliases w:val="Title No Number 2"/>
    <w:basedOn w:val="Normal"/>
    <w:next w:val="Normal"/>
    <w:link w:val="Titre6Car"/>
    <w:uiPriority w:val="2"/>
    <w:qFormat/>
    <w:rsid w:val="008C2C83"/>
    <w:pPr>
      <w:spacing w:before="240"/>
      <w:outlineLvl w:val="5"/>
    </w:pPr>
    <w:rPr>
      <w:rFonts w:ascii="Oswald" w:eastAsiaTheme="majorEastAsia" w:hAnsi="Oswald"/>
      <w:bCs/>
      <w:color w:val="214B4F"/>
      <w:sz w:val="28"/>
      <w:szCs w:val="26"/>
    </w:rPr>
  </w:style>
  <w:style w:type="paragraph" w:styleId="Titre7">
    <w:name w:val="heading 7"/>
    <w:aliases w:val="Title No Number 3"/>
    <w:basedOn w:val="Normal"/>
    <w:next w:val="Normal"/>
    <w:link w:val="Titre7Car"/>
    <w:uiPriority w:val="2"/>
    <w:qFormat/>
    <w:rsid w:val="008C2C83"/>
    <w:pPr>
      <w:spacing w:before="240"/>
      <w:outlineLvl w:val="6"/>
    </w:pPr>
    <w:rPr>
      <w:rFonts w:ascii="Oswald" w:eastAsiaTheme="majorEastAsia" w:hAnsi="Oswald"/>
      <w:bCs/>
      <w:color w:val="214B4F"/>
      <w:sz w:val="22"/>
    </w:rPr>
  </w:style>
  <w:style w:type="paragraph" w:styleId="Titre8">
    <w:name w:val="heading 8"/>
    <w:aliases w:val="WS H4 No Numbers Set"/>
    <w:basedOn w:val="Normal"/>
    <w:next w:val="Normal"/>
    <w:link w:val="Titre8Car"/>
    <w:uiPriority w:val="2"/>
    <w:rsid w:val="00877E28"/>
    <w:pPr>
      <w:keepNext/>
      <w:keepLines/>
      <w:spacing w:before="240"/>
      <w:contextualSpacing/>
      <w:outlineLvl w:val="7"/>
    </w:pPr>
    <w:rPr>
      <w:rFonts w:asciiTheme="majorHAnsi" w:eastAsiaTheme="majorEastAsia" w:hAnsiTheme="majorHAnsi" w:cstheme="majorBidi"/>
      <w:color w:val="938481" w:themeColor="accent4"/>
      <w:sz w:val="28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48"/>
    <w:unhideWhenUsed/>
    <w:rsid w:val="00877E28"/>
    <w:pPr>
      <w:spacing w:after="0"/>
    </w:pPr>
    <w:rPr>
      <w:color w:val="F4F3F0" w:themeColor="text2"/>
      <w:sz w:val="36"/>
    </w:rPr>
  </w:style>
  <w:style w:type="character" w:customStyle="1" w:styleId="En-tteCar">
    <w:name w:val="En-tête Car"/>
    <w:basedOn w:val="Policepardfaut"/>
    <w:link w:val="En-tte"/>
    <w:uiPriority w:val="48"/>
    <w:rsid w:val="00877E28"/>
    <w:rPr>
      <w:rFonts w:ascii="Tahoma" w:hAnsi="Tahoma" w:cs="Tahoma"/>
      <w:color w:val="F4F3F0" w:themeColor="text2"/>
      <w:sz w:val="36"/>
      <w:lang w:val="fr-FR"/>
    </w:rPr>
  </w:style>
  <w:style w:type="paragraph" w:styleId="Pieddepage">
    <w:name w:val="footer"/>
    <w:basedOn w:val="Normal"/>
    <w:link w:val="PieddepageCar"/>
    <w:uiPriority w:val="48"/>
    <w:unhideWhenUsed/>
    <w:rsid w:val="00877E28"/>
    <w:pPr>
      <w:spacing w:after="0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48"/>
    <w:rsid w:val="00877E28"/>
    <w:rPr>
      <w:rFonts w:ascii="Tahoma" w:hAnsi="Tahoma" w:cs="Tahoma"/>
      <w:sz w:val="1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E28"/>
    <w:pPr>
      <w:spacing w:after="0"/>
    </w:pPr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E28"/>
    <w:rPr>
      <w:rFonts w:ascii="Tahoma" w:hAnsi="Tahoma" w:cs="Tahoma"/>
      <w:sz w:val="16"/>
      <w:szCs w:val="16"/>
      <w:lang w:val="fr-FR"/>
    </w:rPr>
  </w:style>
  <w:style w:type="character" w:styleId="Accentuationlgre">
    <w:name w:val="Subtle Emphasis"/>
    <w:aliases w:val="WS Italic"/>
    <w:basedOn w:val="Policepardfaut"/>
    <w:uiPriority w:val="17"/>
    <w:rsid w:val="00877E28"/>
    <w:rPr>
      <w:i/>
      <w:iCs/>
    </w:rPr>
  </w:style>
  <w:style w:type="character" w:styleId="Accentuationintense">
    <w:name w:val="Intense Emphasis"/>
    <w:aliases w:val="WS Brown and Bold,KS Orange and Bold"/>
    <w:basedOn w:val="Policepardfaut"/>
    <w:uiPriority w:val="17"/>
    <w:rsid w:val="00877E28"/>
    <w:rPr>
      <w:b/>
      <w:bCs/>
      <w:i w:val="0"/>
      <w:iCs/>
      <w:color w:val="8C9B9C" w:themeColor="accent1"/>
    </w:rPr>
  </w:style>
  <w:style w:type="paragraph" w:styleId="Titre">
    <w:name w:val="Title"/>
    <w:aliases w:val="WS Title"/>
    <w:basedOn w:val="Normal"/>
    <w:next w:val="Normal"/>
    <w:link w:val="TitreCar"/>
    <w:uiPriority w:val="48"/>
    <w:rsid w:val="00877E28"/>
    <w:pPr>
      <w:spacing w:after="200"/>
      <w:contextualSpacing/>
    </w:pPr>
    <w:rPr>
      <w:rFonts w:eastAsiaTheme="majorEastAsia" w:cstheme="majorBidi"/>
      <w:color w:val="503078" w:themeColor="background2"/>
      <w:kern w:val="28"/>
      <w:sz w:val="32"/>
      <w:szCs w:val="52"/>
    </w:rPr>
  </w:style>
  <w:style w:type="character" w:customStyle="1" w:styleId="TitreCar">
    <w:name w:val="Titre Car"/>
    <w:aliases w:val="WS Title Car"/>
    <w:basedOn w:val="Policepardfaut"/>
    <w:link w:val="Titre"/>
    <w:uiPriority w:val="48"/>
    <w:rsid w:val="00877E28"/>
    <w:rPr>
      <w:rFonts w:ascii="Tahoma" w:eastAsiaTheme="majorEastAsia" w:hAnsi="Tahoma" w:cstheme="majorBidi"/>
      <w:color w:val="503078" w:themeColor="background2"/>
      <w:kern w:val="28"/>
      <w:sz w:val="32"/>
      <w:szCs w:val="52"/>
      <w:lang w:val="fr-FR"/>
    </w:rPr>
  </w:style>
  <w:style w:type="table" w:styleId="Grilledutableau">
    <w:name w:val="Table Grid"/>
    <w:basedOn w:val="TableauNormal"/>
    <w:uiPriority w:val="59"/>
    <w:rsid w:val="00877E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aliases w:val="Sans interligne  No Spacing After"/>
    <w:uiPriority w:val="48"/>
    <w:qFormat/>
    <w:rsid w:val="00B42189"/>
    <w:pPr>
      <w:spacing w:after="0"/>
    </w:pPr>
    <w:rPr>
      <w:rFonts w:ascii="Arial" w:hAnsi="Arial"/>
      <w:lang w:val="fr-FR"/>
    </w:rPr>
  </w:style>
  <w:style w:type="paragraph" w:styleId="Sous-titre">
    <w:name w:val="Subtitle"/>
    <w:aliases w:val="WS Subtitle"/>
    <w:basedOn w:val="Normal"/>
    <w:next w:val="Normal"/>
    <w:link w:val="Sous-titreCar"/>
    <w:uiPriority w:val="48"/>
    <w:rsid w:val="00877E28"/>
    <w:pPr>
      <w:numPr>
        <w:ilvl w:val="1"/>
      </w:numPr>
      <w:spacing w:after="200"/>
      <w:ind w:left="567"/>
      <w:contextualSpacing/>
    </w:pPr>
    <w:rPr>
      <w:rFonts w:eastAsiaTheme="majorEastAsia" w:cstheme="majorBidi"/>
      <w:iCs/>
      <w:sz w:val="32"/>
      <w:szCs w:val="24"/>
    </w:rPr>
  </w:style>
  <w:style w:type="paragraph" w:customStyle="1" w:styleId="HeaderLine">
    <w:name w:val="Header Line"/>
    <w:basedOn w:val="Sansinterligne"/>
    <w:uiPriority w:val="48"/>
    <w:rsid w:val="00877E28"/>
    <w:pPr>
      <w:pBdr>
        <w:top w:val="single" w:sz="8" w:space="1" w:color="9F9F9F" w:themeColor="text1" w:themeTint="99"/>
      </w:pBdr>
      <w:ind w:left="-284" w:right="-284"/>
    </w:pPr>
  </w:style>
  <w:style w:type="character" w:customStyle="1" w:styleId="Sous-titreCar">
    <w:name w:val="Sous-titre Car"/>
    <w:aliases w:val="WS Subtitle Car"/>
    <w:basedOn w:val="Policepardfaut"/>
    <w:link w:val="Sous-titre"/>
    <w:uiPriority w:val="48"/>
    <w:rsid w:val="00877E28"/>
    <w:rPr>
      <w:rFonts w:ascii="Tahoma" w:eastAsiaTheme="majorEastAsia" w:hAnsi="Tahoma" w:cstheme="majorBidi"/>
      <w:iCs/>
      <w:sz w:val="32"/>
      <w:szCs w:val="24"/>
      <w:lang w:val="fr-FR"/>
    </w:rPr>
  </w:style>
  <w:style w:type="character" w:customStyle="1" w:styleId="Titre1Car">
    <w:name w:val="Titre 1 Car"/>
    <w:aliases w:val="Title Number 1 Car"/>
    <w:basedOn w:val="Policepardfaut"/>
    <w:link w:val="Titre1"/>
    <w:uiPriority w:val="1"/>
    <w:rsid w:val="008C2C83"/>
    <w:rPr>
      <w:rFonts w:ascii="Oswald" w:eastAsiaTheme="majorEastAsia" w:hAnsi="Oswald" w:cs="Tahoma"/>
      <w:b/>
      <w:bCs/>
      <w:color w:val="134347"/>
      <w:sz w:val="44"/>
      <w:szCs w:val="28"/>
      <w:lang w:val="fr-FR"/>
    </w:rPr>
  </w:style>
  <w:style w:type="character" w:customStyle="1" w:styleId="Titre2Car">
    <w:name w:val="Titre 2 Car"/>
    <w:aliases w:val="Title Number 2 Car"/>
    <w:basedOn w:val="Policepardfaut"/>
    <w:link w:val="Titre2"/>
    <w:uiPriority w:val="1"/>
    <w:rsid w:val="008C2C83"/>
    <w:rPr>
      <w:rFonts w:ascii="Oswald" w:eastAsiaTheme="majorEastAsia" w:hAnsi="Oswald" w:cs="Tahoma"/>
      <w:bCs/>
      <w:color w:val="134347"/>
      <w:sz w:val="28"/>
      <w:szCs w:val="24"/>
      <w:lang w:val="fr-FR"/>
    </w:rPr>
  </w:style>
  <w:style w:type="character" w:customStyle="1" w:styleId="Titre3Car">
    <w:name w:val="Titre 3 Car"/>
    <w:aliases w:val="Title Number 3 Car"/>
    <w:basedOn w:val="Policepardfaut"/>
    <w:link w:val="Titre3"/>
    <w:uiPriority w:val="1"/>
    <w:rsid w:val="008C2C83"/>
    <w:rPr>
      <w:rFonts w:ascii="Oswald" w:eastAsiaTheme="majorEastAsia" w:hAnsi="Oswald" w:cs="Tahoma"/>
      <w:bCs/>
      <w:color w:val="134347"/>
      <w:sz w:val="24"/>
      <w:szCs w:val="24"/>
      <w:lang w:val="fr-FR"/>
    </w:rPr>
  </w:style>
  <w:style w:type="character" w:customStyle="1" w:styleId="Titre4Car">
    <w:name w:val="Titre 4 Car"/>
    <w:aliases w:val="Title Number 4 Car,Titre alinéa Car"/>
    <w:basedOn w:val="Policepardfaut"/>
    <w:link w:val="Titre4"/>
    <w:uiPriority w:val="1"/>
    <w:rsid w:val="008C2C83"/>
    <w:rPr>
      <w:rFonts w:ascii="Oswald" w:eastAsiaTheme="majorEastAsia" w:hAnsi="Oswald" w:cs="Tahoma"/>
      <w:b/>
      <w:bCs/>
      <w:iCs/>
      <w:color w:val="34575A"/>
      <w:sz w:val="20"/>
      <w:lang w:val="fr-FR"/>
    </w:rPr>
  </w:style>
  <w:style w:type="character" w:customStyle="1" w:styleId="Titre5Car">
    <w:name w:val="Titre 5 Car"/>
    <w:aliases w:val="Title No Number 1 Car"/>
    <w:basedOn w:val="Policepardfaut"/>
    <w:link w:val="Titre5"/>
    <w:uiPriority w:val="2"/>
    <w:rsid w:val="00877E28"/>
    <w:rPr>
      <w:rFonts w:ascii="Tahoma" w:eastAsiaTheme="majorEastAsia" w:hAnsi="Tahoma" w:cs="Tahoma"/>
      <w:bCs/>
      <w:color w:val="503078" w:themeColor="background2"/>
      <w:sz w:val="44"/>
      <w:szCs w:val="28"/>
      <w:lang w:val="fr-FR"/>
    </w:rPr>
  </w:style>
  <w:style w:type="character" w:customStyle="1" w:styleId="Titre6Car">
    <w:name w:val="Titre 6 Car"/>
    <w:aliases w:val="Title No Number 2 Car"/>
    <w:basedOn w:val="Policepardfaut"/>
    <w:link w:val="Titre6"/>
    <w:uiPriority w:val="2"/>
    <w:rsid w:val="008C2C83"/>
    <w:rPr>
      <w:rFonts w:ascii="Oswald" w:eastAsiaTheme="majorEastAsia" w:hAnsi="Oswald" w:cs="Tahoma"/>
      <w:bCs/>
      <w:color w:val="214B4F"/>
      <w:sz w:val="28"/>
      <w:szCs w:val="26"/>
      <w:lang w:val="fr-FR"/>
    </w:rPr>
  </w:style>
  <w:style w:type="character" w:customStyle="1" w:styleId="Titre7Car">
    <w:name w:val="Titre 7 Car"/>
    <w:aliases w:val="Title No Number 3 Car"/>
    <w:basedOn w:val="Policepardfaut"/>
    <w:link w:val="Titre7"/>
    <w:uiPriority w:val="2"/>
    <w:rsid w:val="008C2C83"/>
    <w:rPr>
      <w:rFonts w:ascii="Oswald" w:eastAsiaTheme="majorEastAsia" w:hAnsi="Oswald" w:cs="Tahoma"/>
      <w:bCs/>
      <w:color w:val="214B4F"/>
      <w:lang w:val="fr-FR"/>
    </w:rPr>
  </w:style>
  <w:style w:type="character" w:styleId="Accentuation">
    <w:name w:val="Emphasis"/>
    <w:aliases w:val="Highlight 2,Mise en valeur"/>
    <w:basedOn w:val="Policepardfaut"/>
    <w:uiPriority w:val="15"/>
    <w:rsid w:val="00767590"/>
    <w:rPr>
      <w:rFonts w:ascii="Oswald" w:hAnsi="Oswald"/>
      <w:b/>
      <w:i w:val="0"/>
      <w:iCs/>
      <w:color w:val="134347"/>
      <w:sz w:val="24"/>
    </w:rPr>
  </w:style>
  <w:style w:type="numbering" w:customStyle="1" w:styleId="ListHeadings">
    <w:name w:val="List Headings"/>
    <w:basedOn w:val="Aucuneliste"/>
    <w:uiPriority w:val="99"/>
    <w:rsid w:val="00877E28"/>
    <w:pPr>
      <w:numPr>
        <w:numId w:val="1"/>
      </w:numPr>
    </w:pPr>
  </w:style>
  <w:style w:type="character" w:customStyle="1" w:styleId="Titre8Car">
    <w:name w:val="Titre 8 Car"/>
    <w:aliases w:val="WS H4 No Numbers Set Car"/>
    <w:basedOn w:val="Policepardfaut"/>
    <w:link w:val="Titre8"/>
    <w:uiPriority w:val="2"/>
    <w:rsid w:val="00877E28"/>
    <w:rPr>
      <w:rFonts w:asciiTheme="majorHAnsi" w:eastAsiaTheme="majorEastAsia" w:hAnsiTheme="majorHAnsi" w:cstheme="majorBidi"/>
      <w:color w:val="938481" w:themeColor="accent4"/>
      <w:sz w:val="28"/>
      <w:szCs w:val="20"/>
      <w:lang w:val="fr-FR"/>
    </w:rPr>
  </w:style>
  <w:style w:type="paragraph" w:styleId="Liste">
    <w:name w:val="List"/>
    <w:aliases w:val="WS Numbered List Level 1"/>
    <w:basedOn w:val="Normal"/>
    <w:uiPriority w:val="21"/>
    <w:qFormat/>
    <w:rsid w:val="00767590"/>
    <w:pPr>
      <w:numPr>
        <w:numId w:val="3"/>
      </w:numPr>
    </w:pPr>
    <w:rPr>
      <w:rFonts w:ascii="Oswald" w:hAnsi="Oswald"/>
    </w:rPr>
  </w:style>
  <w:style w:type="numbering" w:customStyle="1" w:styleId="ListBullets">
    <w:name w:val="List Bullets"/>
    <w:basedOn w:val="Aucuneliste"/>
    <w:rsid w:val="00877E28"/>
    <w:pPr>
      <w:numPr>
        <w:numId w:val="2"/>
      </w:numPr>
    </w:pPr>
  </w:style>
  <w:style w:type="paragraph" w:styleId="Listepuces">
    <w:name w:val="List Bullet"/>
    <w:aliases w:val="List 1,Enum1"/>
    <w:basedOn w:val="Normal"/>
    <w:uiPriority w:val="3"/>
    <w:qFormat/>
    <w:rsid w:val="008C2C83"/>
    <w:pPr>
      <w:numPr>
        <w:numId w:val="8"/>
      </w:numPr>
    </w:pPr>
    <w:rPr>
      <w:rFonts w:ascii="Oswald" w:hAnsi="Oswald"/>
      <w:color w:val="34575A"/>
    </w:rPr>
  </w:style>
  <w:style w:type="paragraph" w:styleId="Listepuces2">
    <w:name w:val="List Bullet 2"/>
    <w:aliases w:val="List 2,Enum2,Liste 21"/>
    <w:basedOn w:val="Normal"/>
    <w:uiPriority w:val="4"/>
    <w:qFormat/>
    <w:rsid w:val="008C2C83"/>
    <w:pPr>
      <w:numPr>
        <w:numId w:val="7"/>
      </w:numPr>
    </w:pPr>
    <w:rPr>
      <w:rFonts w:ascii="Oswald" w:hAnsi="Oswald"/>
      <w:color w:val="34575A"/>
    </w:rPr>
  </w:style>
  <w:style w:type="paragraph" w:styleId="Listepuces3">
    <w:name w:val="List Bullet 3"/>
    <w:aliases w:val="List 3,Enum3,Liste 31"/>
    <w:basedOn w:val="Listepuces4"/>
    <w:uiPriority w:val="5"/>
    <w:qFormat/>
    <w:rsid w:val="00767590"/>
    <w:pPr>
      <w:numPr>
        <w:numId w:val="6"/>
      </w:numPr>
      <w:ind w:left="1843" w:hanging="425"/>
    </w:pPr>
    <w:rPr>
      <w:rFonts w:ascii="Oswald" w:hAnsi="Oswald"/>
      <w:color w:val="34575A"/>
    </w:rPr>
  </w:style>
  <w:style w:type="paragraph" w:styleId="Listepuces4">
    <w:name w:val="List Bullet 4"/>
    <w:aliases w:val="WS List Bullet Level 4"/>
    <w:basedOn w:val="Normal"/>
    <w:uiPriority w:val="6"/>
    <w:rsid w:val="00877E28"/>
    <w:pPr>
      <w:numPr>
        <w:ilvl w:val="3"/>
        <w:numId w:val="5"/>
      </w:numPr>
    </w:pPr>
  </w:style>
  <w:style w:type="paragraph" w:styleId="Liste2">
    <w:name w:val="List 2"/>
    <w:aliases w:val="WS Numbered List Level 2"/>
    <w:basedOn w:val="Normal"/>
    <w:uiPriority w:val="23"/>
    <w:qFormat/>
    <w:rsid w:val="00767590"/>
    <w:pPr>
      <w:numPr>
        <w:ilvl w:val="1"/>
        <w:numId w:val="3"/>
      </w:numPr>
    </w:pPr>
    <w:rPr>
      <w:rFonts w:ascii="Oswald" w:hAnsi="Oswald"/>
    </w:rPr>
  </w:style>
  <w:style w:type="paragraph" w:styleId="Listecontinue2">
    <w:name w:val="List Continue 2"/>
    <w:aliases w:val="WS List Indent Level 2"/>
    <w:basedOn w:val="Normal"/>
    <w:uiPriority w:val="24"/>
    <w:qFormat/>
    <w:rsid w:val="00767590"/>
    <w:rPr>
      <w:rFonts w:ascii="Oswald" w:hAnsi="Oswald"/>
    </w:rPr>
  </w:style>
  <w:style w:type="paragraph" w:styleId="Listecontinue">
    <w:name w:val="List Continue"/>
    <w:aliases w:val="WS List Indent Level 1"/>
    <w:basedOn w:val="Normal"/>
    <w:uiPriority w:val="22"/>
    <w:qFormat/>
    <w:rsid w:val="00767590"/>
    <w:pPr>
      <w:ind w:left="284"/>
    </w:pPr>
    <w:rPr>
      <w:rFonts w:ascii="Oswald" w:hAnsi="Oswald"/>
    </w:rPr>
  </w:style>
  <w:style w:type="paragraph" w:styleId="Liste3">
    <w:name w:val="List 3"/>
    <w:aliases w:val="WS Numbered List Level 3"/>
    <w:basedOn w:val="Normal"/>
    <w:uiPriority w:val="25"/>
    <w:qFormat/>
    <w:rsid w:val="00767590"/>
    <w:pPr>
      <w:numPr>
        <w:ilvl w:val="2"/>
        <w:numId w:val="3"/>
      </w:numPr>
    </w:pPr>
    <w:rPr>
      <w:rFonts w:ascii="Oswald" w:hAnsi="Oswald"/>
    </w:rPr>
  </w:style>
  <w:style w:type="paragraph" w:styleId="Listecontinue3">
    <w:name w:val="List Continue 3"/>
    <w:aliases w:val="WS List Indent Level 3"/>
    <w:basedOn w:val="Normal"/>
    <w:uiPriority w:val="26"/>
    <w:qFormat/>
    <w:rsid w:val="00767590"/>
    <w:pPr>
      <w:ind w:left="851"/>
    </w:pPr>
    <w:rPr>
      <w:rFonts w:ascii="Oswald" w:hAnsi="Oswald"/>
    </w:rPr>
  </w:style>
  <w:style w:type="paragraph" w:styleId="Liste4">
    <w:name w:val="List 4"/>
    <w:aliases w:val="WS Numbered List Level 4"/>
    <w:basedOn w:val="Normal"/>
    <w:uiPriority w:val="27"/>
    <w:qFormat/>
    <w:rsid w:val="00767590"/>
    <w:pPr>
      <w:numPr>
        <w:ilvl w:val="3"/>
        <w:numId w:val="3"/>
      </w:numPr>
    </w:pPr>
    <w:rPr>
      <w:rFonts w:ascii="Oswald" w:hAnsi="Oswald"/>
    </w:rPr>
  </w:style>
  <w:style w:type="paragraph" w:styleId="Listecontinue4">
    <w:name w:val="List Continue 4"/>
    <w:aliases w:val="WS List Indent Level 4"/>
    <w:basedOn w:val="Normal"/>
    <w:uiPriority w:val="28"/>
    <w:qFormat/>
    <w:rsid w:val="00767590"/>
    <w:pPr>
      <w:ind w:left="1134"/>
    </w:pPr>
    <w:rPr>
      <w:rFonts w:ascii="Oswald" w:hAnsi="Oswald"/>
    </w:rPr>
  </w:style>
  <w:style w:type="paragraph" w:styleId="Notedebasdepage">
    <w:name w:val="footnote text"/>
    <w:basedOn w:val="Normal"/>
    <w:link w:val="NotedebasdepageCar"/>
    <w:uiPriority w:val="34"/>
    <w:rsid w:val="00877E28"/>
    <w:pPr>
      <w:spacing w:after="0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34"/>
    <w:rsid w:val="00877E28"/>
    <w:rPr>
      <w:rFonts w:ascii="Tahoma" w:hAnsi="Tahoma" w:cs="Tahoma"/>
      <w:sz w:val="14"/>
      <w:szCs w:val="20"/>
      <w:lang w:val="fr-FR"/>
    </w:rPr>
  </w:style>
  <w:style w:type="numbering" w:customStyle="1" w:styleId="ListNumbering">
    <w:name w:val="List Numbering"/>
    <w:basedOn w:val="Aucuneliste"/>
    <w:uiPriority w:val="99"/>
    <w:rsid w:val="00877E28"/>
    <w:pPr>
      <w:numPr>
        <w:numId w:val="3"/>
      </w:numPr>
    </w:pPr>
  </w:style>
  <w:style w:type="paragraph" w:customStyle="1" w:styleId="WSCoverPageTitle">
    <w:name w:val="WS Cover Page Title"/>
    <w:basedOn w:val="Normal"/>
    <w:uiPriority w:val="40"/>
    <w:rsid w:val="00877E28"/>
    <w:pPr>
      <w:spacing w:after="0"/>
      <w:contextualSpacing/>
    </w:pPr>
    <w:rPr>
      <w:color w:val="503078" w:themeColor="background2"/>
      <w:sz w:val="56"/>
    </w:rPr>
  </w:style>
  <w:style w:type="paragraph" w:customStyle="1" w:styleId="WSCoverPageSubtitle">
    <w:name w:val="WS Cover Page Subtitle"/>
    <w:basedOn w:val="Normal"/>
    <w:uiPriority w:val="41"/>
    <w:rsid w:val="00877E28"/>
    <w:pPr>
      <w:spacing w:after="0"/>
      <w:contextualSpacing/>
    </w:pPr>
    <w:rPr>
      <w:sz w:val="40"/>
    </w:rPr>
  </w:style>
  <w:style w:type="character" w:styleId="Lienhypertextesuivivisit">
    <w:name w:val="FollowedHyperlink"/>
    <w:basedOn w:val="Policepardfaut"/>
    <w:uiPriority w:val="99"/>
    <w:rsid w:val="00877E28"/>
    <w:rPr>
      <w:color w:val="936CC4" w:themeColor="background2" w:themeTint="99"/>
      <w:u w:val="none"/>
    </w:rPr>
  </w:style>
  <w:style w:type="paragraph" w:customStyle="1" w:styleId="WSCoverPageThirdLine">
    <w:name w:val="WS Cover Page Third Line"/>
    <w:basedOn w:val="Normal"/>
    <w:uiPriority w:val="42"/>
    <w:rsid w:val="00877E28"/>
    <w:pPr>
      <w:spacing w:after="0"/>
      <w:contextualSpacing/>
    </w:pPr>
    <w:rPr>
      <w:sz w:val="24"/>
    </w:rPr>
  </w:style>
  <w:style w:type="character" w:styleId="Lienhypertexte">
    <w:name w:val="Hyperlink"/>
    <w:basedOn w:val="Policepardfaut"/>
    <w:uiPriority w:val="99"/>
    <w:rsid w:val="00877E28"/>
    <w:rPr>
      <w:color w:val="503078" w:themeColor="background2"/>
      <w:u w:val="none"/>
    </w:rPr>
  </w:style>
  <w:style w:type="character" w:styleId="lev">
    <w:name w:val="Strong"/>
    <w:aliases w:val="WS Bold,KS Bold"/>
    <w:basedOn w:val="Policepardfaut"/>
    <w:uiPriority w:val="16"/>
    <w:rsid w:val="00877E28"/>
    <w:rPr>
      <w:b/>
      <w:b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77E28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77E28"/>
    <w:rPr>
      <w:rFonts w:ascii="Tahoma" w:hAnsi="Tahoma" w:cs="Tahoma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877E28"/>
    <w:rPr>
      <w:vertAlign w:val="superscript"/>
    </w:rPr>
  </w:style>
  <w:style w:type="character" w:styleId="Appelnotedebasdep">
    <w:name w:val="footnote reference"/>
    <w:basedOn w:val="Policepardfaut"/>
    <w:uiPriority w:val="34"/>
    <w:rsid w:val="00877E28"/>
    <w:rPr>
      <w:vertAlign w:val="superscript"/>
    </w:rPr>
  </w:style>
  <w:style w:type="paragraph" w:styleId="Lgende">
    <w:name w:val="caption"/>
    <w:aliases w:val="WS Caption"/>
    <w:basedOn w:val="Normal"/>
    <w:next w:val="Normal"/>
    <w:uiPriority w:val="29"/>
    <w:rsid w:val="00877E28"/>
    <w:pPr>
      <w:tabs>
        <w:tab w:val="left" w:pos="851"/>
      </w:tabs>
      <w:ind w:left="851" w:hanging="851"/>
    </w:pPr>
    <w:rPr>
      <w:bCs/>
      <w:szCs w:val="18"/>
    </w:rPr>
  </w:style>
  <w:style w:type="paragraph" w:styleId="TM1">
    <w:name w:val="toc 1"/>
    <w:basedOn w:val="Normal"/>
    <w:next w:val="Normal"/>
    <w:uiPriority w:val="39"/>
    <w:rsid w:val="00877E28"/>
    <w:pPr>
      <w:tabs>
        <w:tab w:val="left" w:pos="567"/>
        <w:tab w:val="right" w:pos="9639"/>
      </w:tabs>
      <w:spacing w:before="240" w:after="60"/>
      <w:ind w:left="1134" w:hanging="567"/>
      <w:jc w:val="left"/>
    </w:pPr>
    <w:rPr>
      <w:b/>
    </w:rPr>
  </w:style>
  <w:style w:type="paragraph" w:styleId="TM3">
    <w:name w:val="toc 3"/>
    <w:basedOn w:val="Normal"/>
    <w:next w:val="Normal"/>
    <w:uiPriority w:val="39"/>
    <w:rsid w:val="00877E28"/>
    <w:pPr>
      <w:tabs>
        <w:tab w:val="left" w:pos="1418"/>
        <w:tab w:val="right" w:pos="9639"/>
      </w:tabs>
      <w:spacing w:after="60"/>
      <w:ind w:left="1134" w:hanging="567"/>
    </w:pPr>
  </w:style>
  <w:style w:type="paragraph" w:styleId="TM2">
    <w:name w:val="toc 2"/>
    <w:basedOn w:val="Normal"/>
    <w:next w:val="Normal"/>
    <w:uiPriority w:val="39"/>
    <w:rsid w:val="00877E28"/>
    <w:pPr>
      <w:tabs>
        <w:tab w:val="left" w:pos="1418"/>
        <w:tab w:val="right" w:pos="9639"/>
      </w:tabs>
      <w:spacing w:before="60" w:after="60"/>
      <w:ind w:left="1134" w:hanging="567"/>
    </w:pPr>
  </w:style>
  <w:style w:type="paragraph" w:styleId="TM6">
    <w:name w:val="toc 6"/>
    <w:basedOn w:val="Normal"/>
    <w:next w:val="Normal"/>
    <w:uiPriority w:val="39"/>
    <w:rsid w:val="00877E28"/>
    <w:pPr>
      <w:tabs>
        <w:tab w:val="right" w:pos="9639"/>
      </w:tabs>
      <w:spacing w:after="60"/>
      <w:ind w:left="284"/>
    </w:pPr>
  </w:style>
  <w:style w:type="paragraph" w:styleId="TM7">
    <w:name w:val="toc 7"/>
    <w:basedOn w:val="Normal"/>
    <w:next w:val="Normal"/>
    <w:uiPriority w:val="39"/>
    <w:rsid w:val="00877E28"/>
    <w:pPr>
      <w:tabs>
        <w:tab w:val="right" w:pos="9639"/>
      </w:tabs>
      <w:spacing w:after="60"/>
    </w:pPr>
  </w:style>
  <w:style w:type="paragraph" w:styleId="TM8">
    <w:name w:val="toc 8"/>
    <w:basedOn w:val="Normal"/>
    <w:next w:val="Normal"/>
    <w:uiPriority w:val="39"/>
    <w:rsid w:val="00877E28"/>
    <w:pPr>
      <w:tabs>
        <w:tab w:val="right" w:pos="9639"/>
      </w:tabs>
      <w:spacing w:after="60"/>
      <w:ind w:left="851"/>
    </w:pPr>
  </w:style>
  <w:style w:type="paragraph" w:styleId="TM4">
    <w:name w:val="toc 4"/>
    <w:basedOn w:val="Normal"/>
    <w:next w:val="Normal"/>
    <w:uiPriority w:val="39"/>
    <w:rsid w:val="00877E28"/>
    <w:pPr>
      <w:tabs>
        <w:tab w:val="right" w:pos="9639"/>
      </w:tabs>
      <w:spacing w:after="60"/>
      <w:ind w:left="851"/>
    </w:pPr>
  </w:style>
  <w:style w:type="paragraph" w:styleId="TM5">
    <w:name w:val="toc 5"/>
    <w:basedOn w:val="Normal"/>
    <w:next w:val="Normal"/>
    <w:uiPriority w:val="39"/>
    <w:rsid w:val="00877E28"/>
    <w:pPr>
      <w:tabs>
        <w:tab w:val="right" w:pos="9639"/>
      </w:tabs>
      <w:spacing w:after="60"/>
    </w:pPr>
    <w:rPr>
      <w:b/>
    </w:rPr>
  </w:style>
  <w:style w:type="paragraph" w:styleId="En-ttedetabledesmatires">
    <w:name w:val="TOC Heading"/>
    <w:basedOn w:val="Titre1"/>
    <w:next w:val="Normal"/>
    <w:uiPriority w:val="39"/>
    <w:qFormat/>
    <w:rsid w:val="00767590"/>
    <w:pPr>
      <w:numPr>
        <w:numId w:val="0"/>
      </w:numPr>
      <w:spacing w:after="640"/>
      <w:outlineLvl w:val="9"/>
    </w:pPr>
    <w:rPr>
      <w:b w:val="0"/>
      <w:sz w:val="56"/>
    </w:rPr>
  </w:style>
  <w:style w:type="paragraph" w:styleId="Corpsdetexte">
    <w:name w:val="Body Text"/>
    <w:aliases w:val="Frame"/>
    <w:basedOn w:val="Normal"/>
    <w:link w:val="CorpsdetexteCar"/>
    <w:uiPriority w:val="11"/>
    <w:qFormat/>
    <w:rsid w:val="00767590"/>
    <w:pPr>
      <w:pBdr>
        <w:top w:val="single" w:sz="8" w:space="4" w:color="8C9B9C" w:themeColor="accent1"/>
        <w:left w:val="single" w:sz="8" w:space="4" w:color="8C9B9C" w:themeColor="accent1"/>
        <w:bottom w:val="single" w:sz="8" w:space="4" w:color="8C9B9C" w:themeColor="accent1"/>
        <w:right w:val="single" w:sz="8" w:space="4" w:color="8C9B9C" w:themeColor="accent1"/>
      </w:pBdr>
    </w:pPr>
    <w:rPr>
      <w:rFonts w:ascii="Oswald" w:hAnsi="Oswald"/>
      <w:color w:val="34575A"/>
    </w:rPr>
  </w:style>
  <w:style w:type="character" w:customStyle="1" w:styleId="CorpsdetexteCar">
    <w:name w:val="Corps de texte Car"/>
    <w:aliases w:val="Frame Car"/>
    <w:basedOn w:val="Policepardfaut"/>
    <w:link w:val="Corpsdetexte"/>
    <w:uiPriority w:val="11"/>
    <w:rsid w:val="00767590"/>
    <w:rPr>
      <w:rFonts w:ascii="Oswald" w:hAnsi="Oswald" w:cs="Tahoma"/>
      <w:color w:val="34575A"/>
      <w:sz w:val="20"/>
      <w:lang w:val="fr-FR"/>
    </w:rPr>
  </w:style>
  <w:style w:type="paragraph" w:styleId="Corpsdetexte2">
    <w:name w:val="Body Text 2"/>
    <w:aliases w:val="Highlight"/>
    <w:basedOn w:val="Normal"/>
    <w:link w:val="Corpsdetexte2Car"/>
    <w:uiPriority w:val="12"/>
    <w:rsid w:val="00877E28"/>
    <w:pPr>
      <w:pBdr>
        <w:top w:val="single" w:sz="8" w:space="4" w:color="D0D7D7" w:themeColor="accent1" w:themeTint="66"/>
        <w:left w:val="single" w:sz="8" w:space="4" w:color="D0D7D7" w:themeColor="accent1" w:themeTint="66"/>
        <w:bottom w:val="single" w:sz="8" w:space="4" w:color="D0D7D7" w:themeColor="accent1" w:themeTint="66"/>
        <w:right w:val="single" w:sz="8" w:space="4" w:color="D0D7D7" w:themeColor="accent1" w:themeTint="66"/>
      </w:pBdr>
      <w:shd w:val="clear" w:color="auto" w:fill="DACDEB" w:themeFill="background2" w:themeFillTint="33"/>
    </w:pPr>
  </w:style>
  <w:style w:type="character" w:customStyle="1" w:styleId="Corpsdetexte2Car">
    <w:name w:val="Corps de texte 2 Car"/>
    <w:aliases w:val="Highlight Car"/>
    <w:basedOn w:val="Policepardfaut"/>
    <w:link w:val="Corpsdetexte2"/>
    <w:uiPriority w:val="12"/>
    <w:rsid w:val="00877E28"/>
    <w:rPr>
      <w:rFonts w:ascii="Tahoma" w:hAnsi="Tahoma" w:cs="Tahoma"/>
      <w:sz w:val="20"/>
      <w:shd w:val="clear" w:color="auto" w:fill="DACDEB" w:themeFill="background2" w:themeFillTint="33"/>
      <w:lang w:val="fr-FR"/>
    </w:rPr>
  </w:style>
  <w:style w:type="table" w:styleId="Listecouleur-Accent6">
    <w:name w:val="Colorful List Accent 6"/>
    <w:basedOn w:val="TableauNormal"/>
    <w:uiPriority w:val="72"/>
    <w:rsid w:val="00877E28"/>
    <w:pPr>
      <w:spacing w:after="0"/>
    </w:pPr>
    <w:rPr>
      <w:rFonts w:ascii="Tahoma" w:hAnsi="Tahoma"/>
      <w:sz w:val="20"/>
    </w:rPr>
    <w:tblPr>
      <w:tblStyleRowBandSize w:val="1"/>
      <w:tblStyleColBandSize w:val="1"/>
    </w:tblPr>
    <w:tcPr>
      <w:shd w:val="clear" w:color="auto" w:fill="FAF7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6E7B" w:themeFill="accent5" w:themeFillShade="CC"/>
      </w:tcPr>
    </w:tblStylePr>
    <w:tblStylePr w:type="lastRow">
      <w:rPr>
        <w:b/>
        <w:bCs/>
        <w:color w:val="036E7B" w:themeColor="accent5" w:themeShade="CC"/>
      </w:rPr>
      <w:tblPr/>
      <w:tcPr>
        <w:tcBorders>
          <w:top w:val="single" w:sz="12" w:space="0" w:color="5F5F5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CE8" w:themeFill="accent6" w:themeFillTint="3F"/>
      </w:tcPr>
    </w:tblStylePr>
    <w:tblStylePr w:type="band1Horz">
      <w:tblPr/>
      <w:tcPr>
        <w:shd w:val="clear" w:color="auto" w:fill="F5EFED" w:themeFill="accent6" w:themeFillTint="33"/>
      </w:tcPr>
    </w:tblStylePr>
  </w:style>
  <w:style w:type="character" w:styleId="Textedelespacerserv">
    <w:name w:val="Placeholder Text"/>
    <w:basedOn w:val="Policepardfaut"/>
    <w:uiPriority w:val="99"/>
    <w:rsid w:val="00877E28"/>
    <w:rPr>
      <w:vanish/>
    </w:rPr>
  </w:style>
  <w:style w:type="paragraph" w:customStyle="1" w:styleId="WSChapterPageTitle">
    <w:name w:val="WS Chapter Page Title"/>
    <w:basedOn w:val="Normal"/>
    <w:uiPriority w:val="43"/>
    <w:rsid w:val="00877E28"/>
    <w:pPr>
      <w:outlineLvl w:val="8"/>
    </w:pPr>
    <w:rPr>
      <w:rFonts w:asciiTheme="majorHAnsi" w:hAnsiTheme="majorHAnsi"/>
      <w:color w:val="F4F3F0" w:themeColor="text2"/>
      <w:sz w:val="64"/>
    </w:rPr>
  </w:style>
  <w:style w:type="paragraph" w:customStyle="1" w:styleId="WSChapterPageSubtitle">
    <w:name w:val="WS Chapter Page Subtitle"/>
    <w:basedOn w:val="Normal"/>
    <w:uiPriority w:val="44"/>
    <w:rsid w:val="00877E28"/>
    <w:rPr>
      <w:rFonts w:asciiTheme="majorHAnsi" w:hAnsiTheme="majorHAnsi"/>
      <w:sz w:val="36"/>
    </w:rPr>
  </w:style>
  <w:style w:type="paragraph" w:styleId="Tabledesillustrations">
    <w:name w:val="table of figures"/>
    <w:basedOn w:val="Normal"/>
    <w:next w:val="Normal"/>
    <w:uiPriority w:val="99"/>
    <w:unhideWhenUsed/>
    <w:rsid w:val="00877E28"/>
    <w:pPr>
      <w:tabs>
        <w:tab w:val="left" w:pos="851"/>
        <w:tab w:val="right" w:pos="9639"/>
      </w:tabs>
      <w:spacing w:after="60"/>
      <w:ind w:left="851" w:hanging="851"/>
    </w:pPr>
  </w:style>
  <w:style w:type="character" w:styleId="Marquedecommentaire">
    <w:name w:val="annotation reference"/>
    <w:basedOn w:val="Policepardfaut"/>
    <w:uiPriority w:val="99"/>
    <w:semiHidden/>
    <w:unhideWhenUsed/>
    <w:rsid w:val="00877E28"/>
    <w:rPr>
      <w:sz w:val="16"/>
      <w:szCs w:val="16"/>
    </w:rPr>
  </w:style>
  <w:style w:type="paragraph" w:customStyle="1" w:styleId="1pt">
    <w:name w:val="1pt"/>
    <w:basedOn w:val="Normal"/>
    <w:uiPriority w:val="99"/>
    <w:rsid w:val="00877E28"/>
    <w:pPr>
      <w:spacing w:after="0"/>
    </w:pPr>
    <w:rPr>
      <w:sz w:val="2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E28"/>
    <w:pPr>
      <w:spacing w:after="100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E28"/>
    <w:rPr>
      <w:rFonts w:ascii="Tahoma" w:hAnsi="Tahoma" w:cs="Tahoma"/>
      <w:sz w:val="20"/>
      <w:szCs w:val="20"/>
      <w:lang w:val="fr-FR"/>
    </w:rPr>
  </w:style>
  <w:style w:type="table" w:customStyle="1" w:styleId="WS3Beige-Gray">
    <w:name w:val="WS3 Beige-Gray"/>
    <w:basedOn w:val="TableauNormal"/>
    <w:uiPriority w:val="99"/>
    <w:rsid w:val="00877E28"/>
    <w:pPr>
      <w:spacing w:after="0"/>
    </w:pPr>
    <w:rPr>
      <w:rFonts w:ascii="Tahoma" w:hAnsi="Tahoma"/>
      <w:sz w:val="20"/>
    </w:rPr>
    <w:tblPr>
      <w:tblInd w:w="567" w:type="dxa"/>
      <w:tblBorders>
        <w:bottom w:val="single" w:sz="4" w:space="0" w:color="E7EAEB" w:themeColor="accent1" w:themeTint="33"/>
        <w:insideH w:val="single" w:sz="4" w:space="0" w:color="E7EAEB" w:themeColor="accent1" w:themeTint="33"/>
      </w:tblBorders>
      <w:tblCellMar>
        <w:top w:w="58" w:type="dxa"/>
        <w:left w:w="115" w:type="dxa"/>
        <w:bottom w:w="58" w:type="dxa"/>
        <w:right w:w="115" w:type="dxa"/>
      </w:tblCellMar>
    </w:tblPr>
    <w:trPr>
      <w:cantSplit/>
    </w:trPr>
    <w:tcPr>
      <w:vAlign w:val="center"/>
    </w:tcPr>
    <w:tblStylePr w:type="firstRow">
      <w:rPr>
        <w:b/>
        <w:color w:val="5F5F5F" w:themeColor="text1"/>
      </w:rPr>
      <w:tblPr/>
      <w:tcPr>
        <w:shd w:val="clear" w:color="auto" w:fill="E7EAEB" w:themeFill="accent1" w:themeFillTint="3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E28"/>
    <w:pPr>
      <w:spacing w:after="12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E28"/>
    <w:rPr>
      <w:rFonts w:ascii="Tahoma" w:hAnsi="Tahoma" w:cs="Tahoma"/>
      <w:b/>
      <w:bCs/>
      <w:sz w:val="20"/>
      <w:szCs w:val="20"/>
      <w:lang w:val="fr-FR"/>
    </w:rPr>
  </w:style>
  <w:style w:type="paragraph" w:customStyle="1" w:styleId="WSLocations">
    <w:name w:val="WS Locations"/>
    <w:basedOn w:val="Normal"/>
    <w:uiPriority w:val="99"/>
    <w:rsid w:val="00877E28"/>
    <w:pPr>
      <w:spacing w:after="0"/>
    </w:pPr>
  </w:style>
  <w:style w:type="character" w:customStyle="1" w:styleId="WSRedandBold">
    <w:name w:val="WS Red and Bold"/>
    <w:basedOn w:val="Policepardfaut"/>
    <w:uiPriority w:val="19"/>
    <w:rsid w:val="00877E28"/>
    <w:rPr>
      <w:b/>
      <w:color w:val="C00000"/>
    </w:rPr>
  </w:style>
  <w:style w:type="paragraph" w:styleId="TM9">
    <w:name w:val="toc 9"/>
    <w:basedOn w:val="Normal"/>
    <w:next w:val="Normal"/>
    <w:uiPriority w:val="39"/>
    <w:rsid w:val="00877E28"/>
    <w:pPr>
      <w:tabs>
        <w:tab w:val="right" w:pos="9639"/>
      </w:tabs>
    </w:pPr>
    <w:rPr>
      <w:color w:val="F4F3F0" w:themeColor="text2"/>
      <w:sz w:val="24"/>
    </w:rPr>
  </w:style>
  <w:style w:type="paragraph" w:customStyle="1" w:styleId="WSCVandCaseStudyHeading">
    <w:name w:val="WS CV and Case Study Heading"/>
    <w:basedOn w:val="Normal"/>
    <w:link w:val="WSCVandCaseStudyHeadingChar"/>
    <w:uiPriority w:val="45"/>
    <w:qFormat/>
    <w:rsid w:val="00B42189"/>
    <w:pPr>
      <w:spacing w:before="240"/>
    </w:pPr>
    <w:rPr>
      <w:rFonts w:ascii="Oswald" w:hAnsi="Oswald"/>
      <w:color w:val="134347"/>
      <w:sz w:val="22"/>
    </w:rPr>
  </w:style>
  <w:style w:type="character" w:customStyle="1" w:styleId="WSCVandCaseStudyHeadingChar">
    <w:name w:val="WS CV and Case Study Heading Char"/>
    <w:basedOn w:val="Policepardfaut"/>
    <w:link w:val="WSCVandCaseStudyHeading"/>
    <w:uiPriority w:val="45"/>
    <w:rsid w:val="00B42189"/>
    <w:rPr>
      <w:rFonts w:ascii="Oswald" w:hAnsi="Oswald" w:cs="Tahoma"/>
      <w:color w:val="134347"/>
      <w:lang w:val="fr-FR"/>
    </w:rPr>
  </w:style>
  <w:style w:type="paragraph" w:customStyle="1" w:styleId="MiniCVandMiniCaseStudyHeading">
    <w:name w:val="Mini CV and Mini Case Study Heading"/>
    <w:basedOn w:val="Normal"/>
    <w:uiPriority w:val="45"/>
    <w:qFormat/>
    <w:rsid w:val="00B42189"/>
    <w:rPr>
      <w:rFonts w:ascii="Oswald" w:hAnsi="Oswald"/>
      <w:color w:val="F4F3F0" w:themeColor="text2"/>
      <w:sz w:val="24"/>
    </w:rPr>
  </w:style>
  <w:style w:type="paragraph" w:styleId="Paragraphedeliste">
    <w:name w:val="List Paragraph"/>
    <w:basedOn w:val="Normal"/>
    <w:uiPriority w:val="34"/>
    <w:qFormat/>
    <w:rsid w:val="00877E28"/>
    <w:pPr>
      <w:spacing w:after="0"/>
      <w:ind w:left="720"/>
    </w:pPr>
    <w:rPr>
      <w:rFonts w:eastAsiaTheme="minorHAnsi" w:cs="Times New Roman"/>
      <w:color w:val="auto"/>
      <w:lang w:eastAsia="fr-FR"/>
    </w:rPr>
  </w:style>
  <w:style w:type="paragraph" w:styleId="NormalWeb">
    <w:name w:val="Normal (Web)"/>
    <w:basedOn w:val="Normal"/>
    <w:uiPriority w:val="99"/>
    <w:unhideWhenUsed/>
    <w:rsid w:val="00877E28"/>
    <w:pPr>
      <w:spacing w:beforeLines="1" w:after="0"/>
    </w:pPr>
    <w:rPr>
      <w:rFonts w:ascii="Times" w:eastAsiaTheme="minorHAnsi" w:hAnsi="Times" w:cs="Times New Roman"/>
      <w:color w:val="auto"/>
      <w:szCs w:val="20"/>
      <w:lang w:eastAsia="fr-FR"/>
    </w:rPr>
  </w:style>
  <w:style w:type="paragraph" w:customStyle="1" w:styleId="Pardfaut">
    <w:name w:val="Par défaut"/>
    <w:rsid w:val="00877E28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Helvetica" w:eastAsia="Arial Unicode MS" w:hAnsi="Arial Unicode MS" w:cs="Arial Unicode MS"/>
      <w:color w:val="000000"/>
      <w:bdr w:val="nil"/>
      <w:lang w:val="fr-FR" w:eastAsia="fr-FR"/>
    </w:rPr>
  </w:style>
  <w:style w:type="table" w:customStyle="1" w:styleId="TableauGrille1Clair1">
    <w:name w:val="Tableau Grille 1 Clair1"/>
    <w:basedOn w:val="TableauNormal"/>
    <w:uiPriority w:val="46"/>
    <w:rsid w:val="00877E28"/>
    <w:pPr>
      <w:spacing w:after="0"/>
    </w:pPr>
    <w:tblPr>
      <w:tblStyleRowBandSize w:val="1"/>
      <w:tblStyleColBandSize w:val="1"/>
      <w:tblInd w:w="567" w:type="dxa"/>
      <w:tblBorders>
        <w:top w:val="single" w:sz="4" w:space="0" w:color="BFBFBF" w:themeColor="text1" w:themeTint="66"/>
        <w:left w:val="single" w:sz="4" w:space="0" w:color="BFBFBF" w:themeColor="text1" w:themeTint="66"/>
        <w:bottom w:val="single" w:sz="4" w:space="0" w:color="BFBFBF" w:themeColor="text1" w:themeTint="66"/>
        <w:right w:val="single" w:sz="4" w:space="0" w:color="BFBFBF" w:themeColor="text1" w:themeTint="66"/>
        <w:insideH w:val="single" w:sz="4" w:space="0" w:color="BFBFBF" w:themeColor="text1" w:themeTint="66"/>
        <w:insideV w:val="single" w:sz="4" w:space="0" w:color="BFBFBF" w:themeColor="text1" w:themeTint="66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9F9F9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simple11">
    <w:name w:val="Tableau simple 11"/>
    <w:basedOn w:val="TableauNormal"/>
    <w:uiPriority w:val="41"/>
    <w:rsid w:val="00877E28"/>
    <w:pPr>
      <w:spacing w:after="0"/>
    </w:pPr>
    <w:tblPr>
      <w:tblStyleRowBandSize w:val="1"/>
      <w:tblStyleColBandSize w:val="1"/>
      <w:tblInd w:w="567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21">
    <w:name w:val="Tableau simple 21"/>
    <w:basedOn w:val="TableauNormal"/>
    <w:uiPriority w:val="42"/>
    <w:rsid w:val="00877E28"/>
    <w:pPr>
      <w:spacing w:after="0"/>
    </w:pPr>
    <w:tblPr>
      <w:tblStyleRowBandSize w:val="1"/>
      <w:tblStyleColBandSize w:val="1"/>
      <w:tblInd w:w="567" w:type="dxa"/>
      <w:tblBorders>
        <w:top w:val="single" w:sz="4" w:space="0" w:color="AEAEAE" w:themeColor="text1" w:themeTint="80"/>
        <w:bottom w:val="single" w:sz="4" w:space="0" w:color="AEAEAE" w:themeColor="text1" w:themeTint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EAEA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EAEA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EAEAE" w:themeColor="text1" w:themeTint="80"/>
          <w:right w:val="single" w:sz="4" w:space="0" w:color="AEAEAE" w:themeColor="text1" w:themeTint="80"/>
        </w:tcBorders>
      </w:tcPr>
    </w:tblStylePr>
    <w:tblStylePr w:type="band2Vert">
      <w:tblPr/>
      <w:tcPr>
        <w:tcBorders>
          <w:left w:val="single" w:sz="4" w:space="0" w:color="AEAEAE" w:themeColor="text1" w:themeTint="80"/>
          <w:right w:val="single" w:sz="4" w:space="0" w:color="AEAEAE" w:themeColor="text1" w:themeTint="80"/>
        </w:tcBorders>
      </w:tcPr>
    </w:tblStylePr>
    <w:tblStylePr w:type="band1Horz">
      <w:tblPr/>
      <w:tcPr>
        <w:tcBorders>
          <w:top w:val="single" w:sz="4" w:space="0" w:color="AEAEAE" w:themeColor="text1" w:themeTint="80"/>
          <w:bottom w:val="single" w:sz="4" w:space="0" w:color="AEAEAE" w:themeColor="text1" w:themeTint="80"/>
        </w:tcBorders>
      </w:tcPr>
    </w:tblStylePr>
  </w:style>
  <w:style w:type="table" w:styleId="Thmedutableau">
    <w:name w:val="Table Theme"/>
    <w:basedOn w:val="TableauNormal"/>
    <w:uiPriority w:val="99"/>
    <w:rsid w:val="0087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99"/>
    <w:rsid w:val="00877E28"/>
    <w:rPr>
      <w:b/>
      <w:bCs/>
      <w:smallCaps/>
      <w:color w:val="938481" w:themeColor="accent4"/>
      <w:spacing w:val="5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B42189"/>
    <w:pPr>
      <w:pBdr>
        <w:top w:val="single" w:sz="4" w:space="10" w:color="8C9B9C" w:themeColor="accent1"/>
        <w:bottom w:val="single" w:sz="4" w:space="10" w:color="8C9B9C" w:themeColor="accent1"/>
      </w:pBdr>
      <w:spacing w:before="360" w:after="360"/>
      <w:ind w:left="864" w:right="864"/>
      <w:jc w:val="center"/>
    </w:pPr>
    <w:rPr>
      <w:rFonts w:ascii="Oswald" w:hAnsi="Oswald"/>
      <w:i/>
      <w:iCs/>
      <w:color w:val="34575A"/>
    </w:rPr>
  </w:style>
  <w:style w:type="character" w:customStyle="1" w:styleId="CitationintenseCar">
    <w:name w:val="Citation intense Car"/>
    <w:basedOn w:val="Policepardfaut"/>
    <w:link w:val="Citationintense"/>
    <w:uiPriority w:val="99"/>
    <w:rsid w:val="00B42189"/>
    <w:rPr>
      <w:rFonts w:ascii="Oswald" w:hAnsi="Oswald" w:cs="Tahoma"/>
      <w:i/>
      <w:iCs/>
      <w:color w:val="34575A"/>
      <w:sz w:val="20"/>
      <w:lang w:val="fr-FR"/>
    </w:rPr>
  </w:style>
  <w:style w:type="character" w:styleId="Rfrencelgre">
    <w:name w:val="Subtle Reference"/>
    <w:basedOn w:val="Policepardfaut"/>
    <w:uiPriority w:val="99"/>
    <w:rsid w:val="00877E28"/>
    <w:rPr>
      <w:smallCaps/>
      <w:color w:val="938481" w:themeColor="accent4"/>
    </w:rPr>
  </w:style>
  <w:style w:type="character" w:styleId="Titredulivre">
    <w:name w:val="Book Title"/>
    <w:basedOn w:val="Policepardfaut"/>
    <w:uiPriority w:val="99"/>
    <w:rsid w:val="00877E28"/>
    <w:rPr>
      <w:b/>
      <w:bCs/>
      <w:i/>
      <w:iCs/>
      <w:spacing w:val="5"/>
    </w:rPr>
  </w:style>
  <w:style w:type="table" w:customStyle="1" w:styleId="TableauGrille1Clair-Accentuation21">
    <w:name w:val="Tableau Grille 1 Clair - Accentuation 21"/>
    <w:basedOn w:val="TableauNormal"/>
    <w:uiPriority w:val="46"/>
    <w:rsid w:val="00877E28"/>
    <w:pPr>
      <w:spacing w:after="0"/>
    </w:pPr>
    <w:tblPr>
      <w:tblStyleRowBandSize w:val="1"/>
      <w:tblStyleColBandSize w:val="1"/>
      <w:tblBorders>
        <w:top w:val="single" w:sz="4" w:space="0" w:color="E9E7E2" w:themeColor="accent2" w:themeTint="66"/>
        <w:left w:val="single" w:sz="4" w:space="0" w:color="E9E7E2" w:themeColor="accent2" w:themeTint="66"/>
        <w:bottom w:val="single" w:sz="4" w:space="0" w:color="E9E7E2" w:themeColor="accent2" w:themeTint="66"/>
        <w:right w:val="single" w:sz="4" w:space="0" w:color="E9E7E2" w:themeColor="accent2" w:themeTint="66"/>
        <w:insideH w:val="single" w:sz="4" w:space="0" w:color="E9E7E2" w:themeColor="accent2" w:themeTint="66"/>
        <w:insideV w:val="single" w:sz="4" w:space="0" w:color="E9E7E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DCD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DCD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simple22">
    <w:name w:val="Tableau simple 22"/>
    <w:basedOn w:val="TableauNormal"/>
    <w:uiPriority w:val="42"/>
    <w:rsid w:val="00877E28"/>
    <w:pPr>
      <w:spacing w:after="0"/>
    </w:pPr>
    <w:tblPr>
      <w:tblStyleRowBandSize w:val="1"/>
      <w:tblStyleColBandSize w:val="1"/>
      <w:tblBorders>
        <w:top w:val="single" w:sz="4" w:space="0" w:color="AEAEAE" w:themeColor="text1" w:themeTint="80"/>
        <w:bottom w:val="single" w:sz="4" w:space="0" w:color="AEAEA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EAEA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EAEA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EAEAE" w:themeColor="text1" w:themeTint="80"/>
          <w:right w:val="single" w:sz="4" w:space="0" w:color="AEAEAE" w:themeColor="text1" w:themeTint="80"/>
        </w:tcBorders>
      </w:tcPr>
    </w:tblStylePr>
    <w:tblStylePr w:type="band2Vert">
      <w:tblPr/>
      <w:tcPr>
        <w:tcBorders>
          <w:left w:val="single" w:sz="4" w:space="0" w:color="AEAEAE" w:themeColor="text1" w:themeTint="80"/>
          <w:right w:val="single" w:sz="4" w:space="0" w:color="AEAEAE" w:themeColor="text1" w:themeTint="80"/>
        </w:tcBorders>
      </w:tcPr>
    </w:tblStylePr>
    <w:tblStylePr w:type="band1Horz">
      <w:tblPr/>
      <w:tcPr>
        <w:tcBorders>
          <w:top w:val="single" w:sz="4" w:space="0" w:color="AEAEAE" w:themeColor="text1" w:themeTint="80"/>
          <w:bottom w:val="single" w:sz="4" w:space="0" w:color="AEAEAE" w:themeColor="text1" w:themeTint="80"/>
        </w:tcBorders>
      </w:tcPr>
    </w:tblStylePr>
  </w:style>
  <w:style w:type="paragraph" w:styleId="Retraitnormal">
    <w:name w:val="Normal Indent"/>
    <w:basedOn w:val="Normal"/>
    <w:rsid w:val="00A54850"/>
    <w:pPr>
      <w:keepLines/>
      <w:spacing w:before="240" w:after="0"/>
      <w:ind w:left="851"/>
    </w:pPr>
    <w:rPr>
      <w:rFonts w:eastAsia="Times New Roman" w:cs="Times New Roman"/>
      <w:color w:val="auto"/>
      <w:szCs w:val="20"/>
      <w:lang w:eastAsia="fr-FR"/>
    </w:rPr>
  </w:style>
  <w:style w:type="paragraph" w:styleId="Citation">
    <w:name w:val="Quote"/>
    <w:basedOn w:val="Normal"/>
    <w:next w:val="Normal"/>
    <w:link w:val="CitationCar"/>
    <w:uiPriority w:val="99"/>
    <w:qFormat/>
    <w:rsid w:val="00B42189"/>
    <w:pPr>
      <w:spacing w:before="200" w:after="160"/>
      <w:ind w:left="864" w:right="864"/>
      <w:jc w:val="center"/>
    </w:pPr>
    <w:rPr>
      <w:rFonts w:ascii="Oswald" w:hAnsi="Oswald"/>
      <w:i/>
      <w:iCs/>
      <w:color w:val="34575A"/>
    </w:rPr>
  </w:style>
  <w:style w:type="character" w:customStyle="1" w:styleId="CitationCar">
    <w:name w:val="Citation Car"/>
    <w:basedOn w:val="Policepardfaut"/>
    <w:link w:val="Citation"/>
    <w:uiPriority w:val="99"/>
    <w:rsid w:val="00B42189"/>
    <w:rPr>
      <w:rFonts w:ascii="Oswald" w:hAnsi="Oswald" w:cs="Tahoma"/>
      <w:i/>
      <w:iCs/>
      <w:color w:val="34575A"/>
      <w:sz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7B3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mina.benmouhoub@esaa.d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it.ly/3xaNmr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it.ly/3xaNmr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a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hilaza\AppData\Local\Wavestone\Templates\Word%20templates\3-Livrable-FR-A4-201607.dotx" TargetMode="External"/></Relationships>
</file>

<file path=word/theme/theme1.xml><?xml version="1.0" encoding="utf-8"?>
<a:theme xmlns:a="http://schemas.openxmlformats.org/drawingml/2006/main" name="Office Theme">
  <a:themeElements>
    <a:clrScheme name="Wavestone 2">
      <a:dk1>
        <a:srgbClr val="5F5F5F"/>
      </a:dk1>
      <a:lt1>
        <a:srgbClr val="FFFFFF"/>
      </a:lt1>
      <a:dk2>
        <a:srgbClr val="F4F3F0"/>
      </a:dk2>
      <a:lt2>
        <a:srgbClr val="503078"/>
      </a:lt2>
      <a:accent1>
        <a:srgbClr val="8C9B9C"/>
      </a:accent1>
      <a:accent2>
        <a:srgbClr val="CAC5B8"/>
      </a:accent2>
      <a:accent3>
        <a:srgbClr val="667E76"/>
      </a:accent3>
      <a:accent4>
        <a:srgbClr val="938481"/>
      </a:accent4>
      <a:accent5>
        <a:srgbClr val="048B9A"/>
      </a:accent5>
      <a:accent6>
        <a:srgbClr val="D1B4A6"/>
      </a:accent6>
      <a:hlink>
        <a:srgbClr val="048B9A"/>
      </a:hlink>
      <a:folHlink>
        <a:srgbClr val="048B9A"/>
      </a:folHlink>
    </a:clrScheme>
    <a:fontScheme name="Kurt Salmon">
      <a:majorFont>
        <a:latin typeface="Calibri"/>
        <a:ea typeface="HGPMinchoE"/>
        <a:cs typeface=""/>
      </a:majorFont>
      <a:minorFont>
        <a:latin typeface="Calibr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lIns="91440" tIns="45720" rIns="91440" bIns="45720" rtlCol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Date>2023-12-26T00:00:00</rootDat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0B813B921A4390CE936D095DD633" ma:contentTypeVersion="2" ma:contentTypeDescription="Crée un document." ma:contentTypeScope="" ma:versionID="5ed7832a486c48dec1a247f2efbc2e1e">
  <xsd:schema xmlns:xsd="http://www.w3.org/2001/XMLSchema" xmlns:xs="http://www.w3.org/2001/XMLSchema" xmlns:p="http://schemas.microsoft.com/office/2006/metadata/properties" xmlns:ns2="afff7419-e27a-4b7b-ad89-e1de845b96b9" targetNamespace="http://schemas.microsoft.com/office/2006/metadata/properties" ma:root="true" ma:fieldsID="e55f37f31b64fbcff1245de16ca9aae9" ns2:_="">
    <xsd:import namespace="afff7419-e27a-4b7b-ad89-e1de845b96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f7419-e27a-4b7b-ad89-e1de845b96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C9B602F9-8AFD-4E2F-BC11-51C59E979CFF}">
  <ds:schemaRefs/>
</ds:datastoreItem>
</file>

<file path=customXml/itemProps2.xml><?xml version="1.0" encoding="utf-8"?>
<ds:datastoreItem xmlns:ds="http://schemas.openxmlformats.org/officeDocument/2006/customXml" ds:itemID="{73B000F4-156E-452F-920D-D4E50AB82B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A9C252-0394-4590-8473-DDC1CC34D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f7419-e27a-4b7b-ad89-e1de845b96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3C42F-1908-4106-B779-2C090BCFD9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D48407-5F94-4CC8-9D84-88F77C01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3-Livrable-FR-A4-201607</Template>
  <TotalTime>100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 benmouhoub</dc:creator>
  <cp:lastModifiedBy>Amina benmouhoub</cp:lastModifiedBy>
  <cp:revision>100</cp:revision>
  <cp:lastPrinted>2024-03-26T11:51:00Z</cp:lastPrinted>
  <dcterms:created xsi:type="dcterms:W3CDTF">2024-03-26T10:56:00Z</dcterms:created>
  <dcterms:modified xsi:type="dcterms:W3CDTF">2024-03-26T12:40:00Z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0x010100B2210B813B921A4390CE936D095DD633</vt:lpwstr>
  </property>
</Properties>
</file>